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1D6B2D" w:rsidRDefault="00F57268" w:rsidP="00430F24">
      <w:pPr>
        <w:pStyle w:val="Heading1"/>
        <w:ind w:left="0"/>
        <w:jc w:val="center"/>
      </w:pPr>
      <w:bookmarkStart w:id="0" w:name="_TOC_250015"/>
      <w:r w:rsidRPr="001D6B2D">
        <w:t>903</w:t>
      </w:r>
      <w:r w:rsidR="00430F24" w:rsidRPr="001D6B2D">
        <w:t xml:space="preserve">. </w:t>
      </w:r>
      <w:bookmarkEnd w:id="0"/>
      <w:r w:rsidR="00430F24" w:rsidRPr="001D6B2D">
        <w:t xml:space="preserve">CABLE FRANCHISE: </w:t>
      </w:r>
      <w:r w:rsidRPr="001D6B2D">
        <w:t>OPERATION IN STREETS AND RIGHTS-OF-WAY</w:t>
      </w:r>
    </w:p>
    <w:p w:rsidR="00407FB6" w:rsidRPr="001D6B2D" w:rsidRDefault="00407FB6" w:rsidP="00407FB6">
      <w:pPr>
        <w:rPr>
          <w:rFonts w:ascii="Times New Roman" w:eastAsia="Times New Roman" w:hAnsi="Times New Roman" w:cs="Times New Roman"/>
          <w:b/>
          <w:bCs/>
          <w:sz w:val="24"/>
          <w:szCs w:val="24"/>
        </w:rPr>
      </w:pPr>
    </w:p>
    <w:p w:rsidR="0007530D" w:rsidRPr="001D6B2D" w:rsidRDefault="0007530D" w:rsidP="00407FB6">
      <w:pPr>
        <w:rPr>
          <w:rFonts w:ascii="Times New Roman" w:eastAsia="Times New Roman" w:hAnsi="Times New Roman" w:cs="Times New Roman"/>
          <w:bCs/>
          <w:sz w:val="24"/>
          <w:szCs w:val="24"/>
          <w:u w:val="single"/>
        </w:rPr>
      </w:pPr>
      <w:r w:rsidRPr="001D6B2D">
        <w:rPr>
          <w:rFonts w:ascii="Times New Roman" w:eastAsia="Times New Roman" w:hAnsi="Times New Roman" w:cs="Times New Roman"/>
          <w:bCs/>
          <w:sz w:val="24"/>
          <w:szCs w:val="24"/>
        </w:rPr>
        <w:t>903.010</w:t>
      </w:r>
      <w:r w:rsidRPr="001D6B2D">
        <w:rPr>
          <w:rFonts w:ascii="Times New Roman" w:eastAsia="Times New Roman" w:hAnsi="Times New Roman" w:cs="Times New Roman"/>
          <w:bCs/>
          <w:sz w:val="24"/>
          <w:szCs w:val="24"/>
        </w:rPr>
        <w:tab/>
      </w:r>
      <w:r w:rsidRPr="001D6B2D">
        <w:rPr>
          <w:rFonts w:ascii="Times New Roman" w:eastAsia="Times New Roman" w:hAnsi="Times New Roman" w:cs="Times New Roman"/>
          <w:bCs/>
          <w:sz w:val="24"/>
          <w:szCs w:val="24"/>
          <w:u w:val="single"/>
        </w:rPr>
        <w:t>USE OF STREETS</w:t>
      </w:r>
    </w:p>
    <w:p w:rsidR="0007530D" w:rsidRPr="001D6B2D" w:rsidRDefault="0007530D" w:rsidP="0007530D">
      <w:pPr>
        <w:numPr>
          <w:ilvl w:val="2"/>
          <w:numId w:val="5"/>
        </w:numPr>
        <w:rPr>
          <w:rFonts w:ascii="Times New Roman" w:hAnsi="Times New Roman" w:cs="Times New Roman"/>
        </w:rPr>
      </w:pPr>
      <w:r w:rsidRPr="001D6B2D">
        <w:rPr>
          <w:rFonts w:ascii="Times New Roman" w:hAnsi="Times New Roman" w:cs="Times New Roman"/>
        </w:rPr>
        <w:t>Grantee may, subject to the terms of this Franchise and the City Code, erect, install, construct, repair, replace, reconstruct and retain in, on, over, under, upon, across and along the Streets within the City such lines, cables, conductors, ducts, conduits, vaults, manholes, amplifiers, appliances, pedestals, attachments and other property and equipment as are necessary and appurtenant to the operation of a Cable System within the City. Without limiting the foregoing, Grantee expressly agrees that it will construct, operate and maintain its Cable System in compliance with, and subject to, the requirements of the City Code, including by way of example and not limitation, those requirements governing the placement of Grantee’s Cable System; and with other applicable City Codes, and will obtain, pay for and maintain all permits and bonds required by the City Code in addition to those required in this Franchise.</w:t>
      </w:r>
    </w:p>
    <w:p w:rsidR="0007530D" w:rsidRPr="001D6B2D" w:rsidRDefault="0007530D" w:rsidP="0007530D">
      <w:pPr>
        <w:numPr>
          <w:ilvl w:val="2"/>
          <w:numId w:val="5"/>
        </w:numPr>
        <w:rPr>
          <w:rFonts w:ascii="Times New Roman" w:hAnsi="Times New Roman" w:cs="Times New Roman"/>
        </w:rPr>
      </w:pPr>
      <w:r w:rsidRPr="001D6B2D">
        <w:rPr>
          <w:rFonts w:ascii="Times New Roman" w:hAnsi="Times New Roman" w:cs="Times New Roman"/>
        </w:rPr>
        <w:t>All wires, conduits, cable and other property and facilities of Grantee shall be so located, constructed, installed and maintained as not to endanger or unnecessarily interfere with the usual and customary trade, traffic and travel upon, or other use of the Streets of City. Grantee shall keep and maintain all of its property in good condition, o</w:t>
      </w:r>
      <w:bookmarkStart w:id="1" w:name="_GoBack"/>
      <w:bookmarkEnd w:id="1"/>
      <w:r w:rsidRPr="001D6B2D">
        <w:rPr>
          <w:rFonts w:ascii="Times New Roman" w:hAnsi="Times New Roman" w:cs="Times New Roman"/>
        </w:rPr>
        <w:t>rder and repair so that the same shall not menace or endanger the life or property of any Person. Grantee shall keep accurate maps and records of all of its wires, conduits, cables and other property and facilities located, constructed and maintained in the City.</w:t>
      </w:r>
    </w:p>
    <w:p w:rsidR="0007530D" w:rsidRPr="001D6B2D" w:rsidRDefault="0007530D" w:rsidP="0007530D">
      <w:pPr>
        <w:pStyle w:val="ListParagraph"/>
        <w:numPr>
          <w:ilvl w:val="2"/>
          <w:numId w:val="5"/>
        </w:numPr>
        <w:rPr>
          <w:rFonts w:eastAsiaTheme="minorHAnsi"/>
        </w:rPr>
      </w:pPr>
      <w:r w:rsidRPr="001D6B2D">
        <w:rPr>
          <w:rFonts w:eastAsiaTheme="minorHAnsi"/>
        </w:rPr>
        <w:t>All wires, conduits, cables and other property and facilities of Grantee, shall be constructed and installed in an orderly and professional manner in accordance with all applicable requirements of the City Code and Applicable Law. All wires, conduits and cables shall be installed, where possible, parallel with electric and telephone lines. Multiple cable configurations shall be arranged in parallel and bundled with due respect for engineering considerations.</w:t>
      </w:r>
    </w:p>
    <w:p w:rsidR="0007530D" w:rsidRPr="001D6B2D" w:rsidRDefault="0007530D" w:rsidP="0007530D">
      <w:pPr>
        <w:pStyle w:val="ListParagraph"/>
        <w:ind w:left="930"/>
        <w:rPr>
          <w:rFonts w:eastAsiaTheme="minorHAnsi"/>
        </w:rPr>
      </w:pPr>
    </w:p>
    <w:p w:rsidR="0007530D" w:rsidRPr="001D6B2D" w:rsidRDefault="0007530D" w:rsidP="0007530D">
      <w:pPr>
        <w:numPr>
          <w:ilvl w:val="2"/>
          <w:numId w:val="5"/>
        </w:numPr>
        <w:rPr>
          <w:rFonts w:ascii="Times New Roman" w:hAnsi="Times New Roman" w:cs="Times New Roman"/>
        </w:rPr>
      </w:pPr>
      <w:r w:rsidRPr="001D6B2D">
        <w:rPr>
          <w:rFonts w:ascii="Times New Roman" w:hAnsi="Times New Roman" w:cs="Times New Roman"/>
        </w:rPr>
        <w:t>Nothing in this Franchise shall be construed to prevent the City from constructing, maintaining, repairing or relocating sewers; grading, paving, maintaining, repairing, relocating and/or altering any Street; constructing, laying down, repairing, maintaining or relocating any water mains; or constructing, maintaining, relocating, or repairing any sidewalk or other public work.</w:t>
      </w:r>
    </w:p>
    <w:p w:rsidR="0007530D" w:rsidRPr="001D6B2D" w:rsidRDefault="0007530D" w:rsidP="0007530D">
      <w:pPr>
        <w:pStyle w:val="ListParagraph"/>
      </w:pPr>
    </w:p>
    <w:p w:rsidR="0007530D" w:rsidRPr="001D6B2D" w:rsidRDefault="0007530D" w:rsidP="0007530D">
      <w:pPr>
        <w:rPr>
          <w:rFonts w:ascii="Times New Roman" w:hAnsi="Times New Roman" w:cs="Times New Roman"/>
          <w:u w:val="single"/>
        </w:rPr>
      </w:pPr>
      <w:r w:rsidRPr="001D6B2D">
        <w:rPr>
          <w:rFonts w:ascii="Times New Roman" w:hAnsi="Times New Roman" w:cs="Times New Roman"/>
        </w:rPr>
        <w:t>903.020</w:t>
      </w:r>
      <w:r w:rsidR="001D6B2D">
        <w:rPr>
          <w:rFonts w:ascii="Times New Roman" w:hAnsi="Times New Roman" w:cs="Times New Roman"/>
        </w:rPr>
        <w:tab/>
      </w:r>
      <w:r w:rsidRPr="001D6B2D">
        <w:rPr>
          <w:rFonts w:ascii="Times New Roman" w:hAnsi="Times New Roman" w:cs="Times New Roman"/>
        </w:rPr>
        <w:tab/>
      </w:r>
      <w:r w:rsidRPr="001D6B2D">
        <w:rPr>
          <w:rFonts w:ascii="Times New Roman" w:hAnsi="Times New Roman" w:cs="Times New Roman"/>
          <w:u w:val="single"/>
        </w:rPr>
        <w:t>CONSTRUCTION OR ALTERATION</w:t>
      </w:r>
    </w:p>
    <w:p w:rsidR="0007530D" w:rsidRPr="001D6B2D" w:rsidRDefault="0007530D" w:rsidP="0007530D">
      <w:pPr>
        <w:rPr>
          <w:rFonts w:ascii="Times New Roman" w:hAnsi="Times New Roman" w:cs="Times New Roman"/>
        </w:rPr>
      </w:pPr>
      <w:r w:rsidRPr="001D6B2D">
        <w:rPr>
          <w:rFonts w:ascii="Times New Roman" w:hAnsi="Times New Roman" w:cs="Times New Roman"/>
        </w:rPr>
        <w:t>Grantee shall in all cases comply with applicable sections of the City Code, City resolutions and City regulations regarding the acquisition of permits and/or such other items as may be reasonably required in order to construct, alter or maintain the Cable System. Grantee shall, upon request, provide information to the City regarding its progress in completing or altering the Cable System.</w:t>
      </w:r>
    </w:p>
    <w:p w:rsidR="0007530D" w:rsidRPr="001D6B2D" w:rsidRDefault="0007530D" w:rsidP="0007530D">
      <w:pPr>
        <w:rPr>
          <w:rFonts w:ascii="Times New Roman" w:hAnsi="Times New Roman" w:cs="Times New Roman"/>
          <w:u w:val="single"/>
        </w:rPr>
      </w:pPr>
      <w:r w:rsidRPr="001D6B2D">
        <w:rPr>
          <w:rFonts w:ascii="Times New Roman" w:hAnsi="Times New Roman" w:cs="Times New Roman"/>
        </w:rPr>
        <w:t>903.030</w:t>
      </w:r>
      <w:r w:rsidR="001D6B2D">
        <w:rPr>
          <w:rFonts w:ascii="Times New Roman" w:hAnsi="Times New Roman" w:cs="Times New Roman"/>
        </w:rPr>
        <w:tab/>
      </w:r>
      <w:r w:rsidRPr="001D6B2D">
        <w:rPr>
          <w:rFonts w:ascii="Times New Roman" w:hAnsi="Times New Roman" w:cs="Times New Roman"/>
        </w:rPr>
        <w:tab/>
      </w:r>
      <w:r w:rsidRPr="001D6B2D">
        <w:rPr>
          <w:rFonts w:ascii="Times New Roman" w:hAnsi="Times New Roman" w:cs="Times New Roman"/>
          <w:u w:val="single"/>
        </w:rPr>
        <w:t>NON-INTERFERENCE</w:t>
      </w:r>
    </w:p>
    <w:p w:rsidR="0007530D" w:rsidRPr="001D6B2D" w:rsidRDefault="0007530D" w:rsidP="0007530D">
      <w:pPr>
        <w:rPr>
          <w:rFonts w:ascii="Times New Roman" w:hAnsi="Times New Roman" w:cs="Times New Roman"/>
        </w:rPr>
      </w:pPr>
      <w:r w:rsidRPr="001D6B2D">
        <w:rPr>
          <w:rFonts w:ascii="Times New Roman" w:hAnsi="Times New Roman" w:cs="Times New Roman"/>
        </w:rPr>
        <w:t>Grantee shall exert its best efforts to construct and maintain a Cable System so as not to interfere with other use of Streets. Grantee shall, where possible in the case of above ground lines, make use of existing poles and other facilities available to Grantee. When residents receiving underground service or who will be receiving underground service will be affected by proposed construction or alteration, Grantee shall provide such notice as set forth in the permit or in City Code of the same to such affected residents.</w:t>
      </w:r>
    </w:p>
    <w:p w:rsidR="0007530D" w:rsidRPr="001D6B2D" w:rsidRDefault="0007530D" w:rsidP="0007530D">
      <w:pPr>
        <w:rPr>
          <w:rFonts w:ascii="Times New Roman" w:hAnsi="Times New Roman" w:cs="Times New Roman"/>
          <w:u w:val="single"/>
        </w:rPr>
      </w:pPr>
      <w:r w:rsidRPr="001D6B2D">
        <w:rPr>
          <w:rFonts w:ascii="Times New Roman" w:hAnsi="Times New Roman" w:cs="Times New Roman"/>
        </w:rPr>
        <w:lastRenderedPageBreak/>
        <w:t>903.040</w:t>
      </w:r>
      <w:r w:rsidRPr="001D6B2D">
        <w:rPr>
          <w:rFonts w:ascii="Times New Roman" w:hAnsi="Times New Roman" w:cs="Times New Roman"/>
        </w:rPr>
        <w:tab/>
      </w:r>
      <w:r w:rsidR="001D6B2D">
        <w:rPr>
          <w:rFonts w:ascii="Times New Roman" w:hAnsi="Times New Roman" w:cs="Times New Roman"/>
        </w:rPr>
        <w:tab/>
      </w:r>
      <w:r w:rsidRPr="001D6B2D">
        <w:rPr>
          <w:rFonts w:ascii="Times New Roman" w:hAnsi="Times New Roman" w:cs="Times New Roman"/>
          <w:u w:val="single"/>
        </w:rPr>
        <w:t>CONSISTENCY WITH DESIGNATED USE</w:t>
      </w:r>
    </w:p>
    <w:p w:rsidR="0007530D" w:rsidRPr="001D6B2D" w:rsidRDefault="0007530D" w:rsidP="0007530D">
      <w:pPr>
        <w:rPr>
          <w:rFonts w:ascii="Times New Roman" w:hAnsi="Times New Roman" w:cs="Times New Roman"/>
        </w:rPr>
      </w:pPr>
      <w:r w:rsidRPr="001D6B2D">
        <w:rPr>
          <w:rFonts w:ascii="Times New Roman" w:hAnsi="Times New Roman" w:cs="Times New Roman"/>
        </w:rPr>
        <w:t>Notwithstanding the above grant to use Streets, no Street shall be used by Grantee if the City, in its sole opinion, determines that such use is inconsistent with the terms, conditions or provisions by which such Street was created or dedicated, or presently used under Applicable Laws.</w:t>
      </w:r>
    </w:p>
    <w:p w:rsidR="0007530D" w:rsidRPr="001D6B2D" w:rsidRDefault="0007530D" w:rsidP="0007530D">
      <w:pPr>
        <w:rPr>
          <w:rFonts w:ascii="Times New Roman" w:hAnsi="Times New Roman" w:cs="Times New Roman"/>
          <w:u w:val="single"/>
        </w:rPr>
      </w:pPr>
      <w:r w:rsidRPr="001D6B2D">
        <w:rPr>
          <w:rFonts w:ascii="Times New Roman" w:hAnsi="Times New Roman" w:cs="Times New Roman"/>
        </w:rPr>
        <w:t>903.050</w:t>
      </w:r>
      <w:r w:rsidR="001D6B2D">
        <w:rPr>
          <w:rFonts w:ascii="Times New Roman" w:hAnsi="Times New Roman" w:cs="Times New Roman"/>
        </w:rPr>
        <w:tab/>
      </w:r>
      <w:r w:rsidRPr="001D6B2D">
        <w:rPr>
          <w:rFonts w:ascii="Times New Roman" w:hAnsi="Times New Roman" w:cs="Times New Roman"/>
        </w:rPr>
        <w:tab/>
      </w:r>
      <w:r w:rsidRPr="001D6B2D">
        <w:rPr>
          <w:rFonts w:ascii="Times New Roman" w:hAnsi="Times New Roman" w:cs="Times New Roman"/>
          <w:u w:val="single"/>
        </w:rPr>
        <w:t>UNDERGROUNDING</w:t>
      </w:r>
    </w:p>
    <w:p w:rsidR="0007530D" w:rsidRPr="001D6B2D" w:rsidRDefault="0007530D" w:rsidP="0007530D">
      <w:pPr>
        <w:pStyle w:val="ListParagraph"/>
        <w:numPr>
          <w:ilvl w:val="2"/>
          <w:numId w:val="8"/>
        </w:numPr>
        <w:tabs>
          <w:tab w:val="left" w:pos="1650"/>
        </w:tabs>
        <w:spacing w:before="1"/>
        <w:ind w:right="916"/>
        <w:rPr>
          <w:sz w:val="24"/>
        </w:rPr>
      </w:pPr>
      <w:r w:rsidRPr="001D6B2D">
        <w:rPr>
          <w:sz w:val="24"/>
        </w:rPr>
        <w:t>Grantee shall place underground all of its transmission lines which are located or</w:t>
      </w:r>
      <w:r w:rsidRPr="001D6B2D">
        <w:rPr>
          <w:spacing w:val="1"/>
          <w:sz w:val="24"/>
        </w:rPr>
        <w:t xml:space="preserve"> </w:t>
      </w:r>
      <w:r w:rsidRPr="001D6B2D">
        <w:rPr>
          <w:sz w:val="24"/>
        </w:rPr>
        <w:t>are</w:t>
      </w:r>
      <w:r w:rsidRPr="001D6B2D">
        <w:rPr>
          <w:spacing w:val="-2"/>
          <w:sz w:val="24"/>
        </w:rPr>
        <w:t xml:space="preserve"> </w:t>
      </w:r>
      <w:r w:rsidRPr="001D6B2D">
        <w:rPr>
          <w:sz w:val="24"/>
        </w:rPr>
        <w:t>to</w:t>
      </w:r>
      <w:r w:rsidRPr="001D6B2D">
        <w:rPr>
          <w:spacing w:val="-2"/>
          <w:sz w:val="24"/>
        </w:rPr>
        <w:t xml:space="preserve"> </w:t>
      </w:r>
      <w:r w:rsidRPr="001D6B2D">
        <w:rPr>
          <w:sz w:val="24"/>
        </w:rPr>
        <w:t>be</w:t>
      </w:r>
      <w:r w:rsidRPr="001D6B2D">
        <w:rPr>
          <w:spacing w:val="-1"/>
          <w:sz w:val="24"/>
        </w:rPr>
        <w:t xml:space="preserve"> </w:t>
      </w:r>
      <w:r w:rsidRPr="001D6B2D">
        <w:rPr>
          <w:sz w:val="24"/>
        </w:rPr>
        <w:t>located</w:t>
      </w:r>
      <w:r w:rsidRPr="001D6B2D">
        <w:rPr>
          <w:spacing w:val="-2"/>
          <w:sz w:val="24"/>
        </w:rPr>
        <w:t xml:space="preserve"> </w:t>
      </w:r>
      <w:r w:rsidRPr="001D6B2D">
        <w:rPr>
          <w:sz w:val="24"/>
        </w:rPr>
        <w:t>above</w:t>
      </w:r>
      <w:r w:rsidRPr="001D6B2D">
        <w:rPr>
          <w:spacing w:val="-2"/>
          <w:sz w:val="24"/>
        </w:rPr>
        <w:t xml:space="preserve"> </w:t>
      </w:r>
      <w:r w:rsidRPr="001D6B2D">
        <w:rPr>
          <w:sz w:val="24"/>
        </w:rPr>
        <w:t>or</w:t>
      </w:r>
      <w:r w:rsidRPr="001D6B2D">
        <w:rPr>
          <w:spacing w:val="-1"/>
          <w:sz w:val="24"/>
        </w:rPr>
        <w:t xml:space="preserve"> </w:t>
      </w:r>
      <w:r w:rsidRPr="001D6B2D">
        <w:rPr>
          <w:sz w:val="24"/>
        </w:rPr>
        <w:t>within</w:t>
      </w:r>
      <w:r w:rsidRPr="001D6B2D">
        <w:rPr>
          <w:spacing w:val="-2"/>
          <w:sz w:val="24"/>
        </w:rPr>
        <w:t xml:space="preserve"> </w:t>
      </w:r>
      <w:r w:rsidRPr="001D6B2D">
        <w:rPr>
          <w:sz w:val="24"/>
        </w:rPr>
        <w:t>the</w:t>
      </w:r>
      <w:r w:rsidRPr="001D6B2D">
        <w:rPr>
          <w:spacing w:val="-2"/>
          <w:sz w:val="24"/>
        </w:rPr>
        <w:t xml:space="preserve"> </w:t>
      </w:r>
      <w:r w:rsidRPr="001D6B2D">
        <w:rPr>
          <w:sz w:val="24"/>
        </w:rPr>
        <w:t>Streets</w:t>
      </w:r>
      <w:r w:rsidRPr="001D6B2D">
        <w:rPr>
          <w:spacing w:val="-1"/>
          <w:sz w:val="24"/>
        </w:rPr>
        <w:t xml:space="preserve"> </w:t>
      </w:r>
      <w:r w:rsidRPr="001D6B2D">
        <w:rPr>
          <w:sz w:val="24"/>
        </w:rPr>
        <w:t>of</w:t>
      </w:r>
      <w:r w:rsidRPr="001D6B2D">
        <w:rPr>
          <w:spacing w:val="-2"/>
          <w:sz w:val="24"/>
        </w:rPr>
        <w:t xml:space="preserve"> </w:t>
      </w:r>
      <w:r w:rsidRPr="001D6B2D">
        <w:rPr>
          <w:sz w:val="24"/>
        </w:rPr>
        <w:t>the</w:t>
      </w:r>
      <w:r w:rsidRPr="001D6B2D">
        <w:rPr>
          <w:spacing w:val="-1"/>
          <w:sz w:val="24"/>
        </w:rPr>
        <w:t xml:space="preserve"> </w:t>
      </w:r>
      <w:r w:rsidRPr="001D6B2D">
        <w:rPr>
          <w:sz w:val="24"/>
        </w:rPr>
        <w:t>City</w:t>
      </w:r>
      <w:r w:rsidRPr="001D6B2D">
        <w:rPr>
          <w:spacing w:val="-2"/>
          <w:sz w:val="24"/>
        </w:rPr>
        <w:t xml:space="preserve"> </w:t>
      </w:r>
      <w:r w:rsidRPr="001D6B2D">
        <w:rPr>
          <w:sz w:val="24"/>
        </w:rPr>
        <w:t>in</w:t>
      </w:r>
      <w:r w:rsidRPr="001D6B2D">
        <w:rPr>
          <w:spacing w:val="-2"/>
          <w:sz w:val="24"/>
        </w:rPr>
        <w:t xml:space="preserve"> </w:t>
      </w:r>
      <w:r w:rsidRPr="001D6B2D">
        <w:rPr>
          <w:sz w:val="24"/>
        </w:rPr>
        <w:t>the</w:t>
      </w:r>
      <w:r w:rsidRPr="001D6B2D">
        <w:rPr>
          <w:spacing w:val="-1"/>
          <w:sz w:val="24"/>
        </w:rPr>
        <w:t xml:space="preserve"> </w:t>
      </w:r>
      <w:r w:rsidRPr="001D6B2D">
        <w:rPr>
          <w:sz w:val="24"/>
        </w:rPr>
        <w:t>following</w:t>
      </w:r>
      <w:r w:rsidRPr="001D6B2D">
        <w:rPr>
          <w:spacing w:val="-2"/>
          <w:sz w:val="24"/>
        </w:rPr>
        <w:t xml:space="preserve"> </w:t>
      </w:r>
      <w:r w:rsidRPr="001D6B2D">
        <w:rPr>
          <w:sz w:val="24"/>
        </w:rPr>
        <w:t>cases:</w:t>
      </w:r>
    </w:p>
    <w:p w:rsidR="0007530D" w:rsidRPr="001D6B2D" w:rsidRDefault="0007530D" w:rsidP="0007530D">
      <w:pPr>
        <w:pStyle w:val="BodyText"/>
        <w:spacing w:before="10"/>
        <w:rPr>
          <w:sz w:val="20"/>
        </w:rPr>
      </w:pPr>
    </w:p>
    <w:p w:rsidR="0007530D" w:rsidRPr="001D6B2D" w:rsidRDefault="0007530D" w:rsidP="0007530D">
      <w:pPr>
        <w:pStyle w:val="ListParagraph"/>
        <w:numPr>
          <w:ilvl w:val="3"/>
          <w:numId w:val="8"/>
        </w:numPr>
        <w:tabs>
          <w:tab w:val="left" w:pos="2279"/>
          <w:tab w:val="left" w:pos="2280"/>
        </w:tabs>
        <w:ind w:right="918" w:firstLine="0"/>
        <w:rPr>
          <w:sz w:val="24"/>
        </w:rPr>
      </w:pPr>
      <w:r w:rsidRPr="001D6B2D">
        <w:rPr>
          <w:sz w:val="24"/>
        </w:rPr>
        <w:t>all</w:t>
      </w:r>
      <w:r w:rsidRPr="001D6B2D">
        <w:rPr>
          <w:spacing w:val="2"/>
          <w:sz w:val="24"/>
        </w:rPr>
        <w:t xml:space="preserve"> </w:t>
      </w:r>
      <w:r w:rsidRPr="001D6B2D">
        <w:rPr>
          <w:sz w:val="24"/>
        </w:rPr>
        <w:t>other</w:t>
      </w:r>
      <w:r w:rsidRPr="001D6B2D">
        <w:rPr>
          <w:spacing w:val="2"/>
          <w:sz w:val="24"/>
        </w:rPr>
        <w:t xml:space="preserve"> </w:t>
      </w:r>
      <w:r w:rsidRPr="001D6B2D">
        <w:rPr>
          <w:sz w:val="24"/>
        </w:rPr>
        <w:t>existing</w:t>
      </w:r>
      <w:r w:rsidRPr="001D6B2D">
        <w:rPr>
          <w:spacing w:val="2"/>
          <w:sz w:val="24"/>
        </w:rPr>
        <w:t xml:space="preserve"> </w:t>
      </w:r>
      <w:r w:rsidRPr="001D6B2D">
        <w:rPr>
          <w:sz w:val="24"/>
        </w:rPr>
        <w:t>utilities</w:t>
      </w:r>
      <w:r w:rsidRPr="001D6B2D">
        <w:rPr>
          <w:spacing w:val="3"/>
          <w:sz w:val="24"/>
        </w:rPr>
        <w:t xml:space="preserve"> </w:t>
      </w:r>
      <w:r w:rsidRPr="001D6B2D">
        <w:rPr>
          <w:sz w:val="24"/>
        </w:rPr>
        <w:t>are</w:t>
      </w:r>
      <w:r w:rsidRPr="001D6B2D">
        <w:rPr>
          <w:spacing w:val="2"/>
          <w:sz w:val="24"/>
        </w:rPr>
        <w:t xml:space="preserve"> </w:t>
      </w:r>
      <w:r w:rsidRPr="001D6B2D">
        <w:rPr>
          <w:sz w:val="24"/>
        </w:rPr>
        <w:t>required</w:t>
      </w:r>
      <w:r w:rsidRPr="001D6B2D">
        <w:rPr>
          <w:spacing w:val="1"/>
          <w:sz w:val="24"/>
        </w:rPr>
        <w:t xml:space="preserve"> </w:t>
      </w:r>
      <w:r w:rsidRPr="001D6B2D">
        <w:rPr>
          <w:sz w:val="24"/>
        </w:rPr>
        <w:t>to</w:t>
      </w:r>
      <w:r w:rsidRPr="001D6B2D">
        <w:rPr>
          <w:spacing w:val="3"/>
          <w:sz w:val="24"/>
        </w:rPr>
        <w:t xml:space="preserve"> </w:t>
      </w:r>
      <w:r w:rsidRPr="001D6B2D">
        <w:rPr>
          <w:sz w:val="24"/>
        </w:rPr>
        <w:t>be</w:t>
      </w:r>
      <w:r w:rsidRPr="001D6B2D">
        <w:rPr>
          <w:spacing w:val="2"/>
          <w:sz w:val="24"/>
        </w:rPr>
        <w:t xml:space="preserve"> </w:t>
      </w:r>
      <w:r w:rsidRPr="001D6B2D">
        <w:rPr>
          <w:sz w:val="24"/>
        </w:rPr>
        <w:t>placed</w:t>
      </w:r>
      <w:r w:rsidRPr="001D6B2D">
        <w:rPr>
          <w:spacing w:val="2"/>
          <w:sz w:val="24"/>
        </w:rPr>
        <w:t xml:space="preserve"> </w:t>
      </w:r>
      <w:r w:rsidRPr="001D6B2D">
        <w:rPr>
          <w:sz w:val="24"/>
        </w:rPr>
        <w:t>underground</w:t>
      </w:r>
      <w:r w:rsidRPr="001D6B2D">
        <w:rPr>
          <w:spacing w:val="2"/>
          <w:sz w:val="24"/>
        </w:rPr>
        <w:t xml:space="preserve"> </w:t>
      </w:r>
      <w:r w:rsidRPr="001D6B2D">
        <w:rPr>
          <w:sz w:val="24"/>
        </w:rPr>
        <w:t>by</w:t>
      </w:r>
      <w:r w:rsidRPr="001D6B2D">
        <w:rPr>
          <w:spacing w:val="3"/>
          <w:sz w:val="24"/>
        </w:rPr>
        <w:t xml:space="preserve"> </w:t>
      </w:r>
      <w:r w:rsidRPr="001D6B2D">
        <w:rPr>
          <w:sz w:val="24"/>
        </w:rPr>
        <w:t>statute,</w:t>
      </w:r>
      <w:r w:rsidRPr="001D6B2D">
        <w:rPr>
          <w:spacing w:val="-57"/>
          <w:sz w:val="24"/>
        </w:rPr>
        <w:t xml:space="preserve"> </w:t>
      </w:r>
      <w:r w:rsidRPr="001D6B2D">
        <w:rPr>
          <w:sz w:val="24"/>
        </w:rPr>
        <w:t>resolution,</w:t>
      </w:r>
      <w:r w:rsidRPr="001D6B2D">
        <w:rPr>
          <w:spacing w:val="-1"/>
          <w:sz w:val="24"/>
        </w:rPr>
        <w:t xml:space="preserve"> </w:t>
      </w:r>
      <w:r w:rsidRPr="001D6B2D">
        <w:rPr>
          <w:sz w:val="24"/>
        </w:rPr>
        <w:t>policy or other</w:t>
      </w:r>
      <w:r w:rsidRPr="001D6B2D">
        <w:rPr>
          <w:spacing w:val="-1"/>
          <w:sz w:val="24"/>
        </w:rPr>
        <w:t xml:space="preserve"> </w:t>
      </w:r>
      <w:r w:rsidRPr="001D6B2D">
        <w:rPr>
          <w:sz w:val="24"/>
        </w:rPr>
        <w:t>Applicable</w:t>
      </w:r>
      <w:r w:rsidRPr="001D6B2D">
        <w:rPr>
          <w:spacing w:val="-1"/>
          <w:sz w:val="24"/>
        </w:rPr>
        <w:t xml:space="preserve"> </w:t>
      </w:r>
      <w:r w:rsidRPr="001D6B2D">
        <w:rPr>
          <w:sz w:val="24"/>
        </w:rPr>
        <w:t>Law;</w:t>
      </w:r>
    </w:p>
    <w:p w:rsidR="0007530D" w:rsidRPr="001D6B2D" w:rsidRDefault="0007530D" w:rsidP="0007530D">
      <w:pPr>
        <w:pStyle w:val="BodyText"/>
        <w:spacing w:before="10"/>
        <w:rPr>
          <w:sz w:val="20"/>
        </w:rPr>
      </w:pPr>
    </w:p>
    <w:p w:rsidR="0007530D" w:rsidRPr="001D6B2D" w:rsidRDefault="0007530D" w:rsidP="0007530D">
      <w:pPr>
        <w:pStyle w:val="ListParagraph"/>
        <w:numPr>
          <w:ilvl w:val="3"/>
          <w:numId w:val="8"/>
        </w:numPr>
        <w:tabs>
          <w:tab w:val="left" w:pos="2279"/>
          <w:tab w:val="left" w:pos="2280"/>
        </w:tabs>
        <w:ind w:left="2280"/>
        <w:rPr>
          <w:sz w:val="24"/>
        </w:rPr>
      </w:pPr>
      <w:r w:rsidRPr="001D6B2D">
        <w:rPr>
          <w:sz w:val="24"/>
        </w:rPr>
        <w:t>Grantee</w:t>
      </w:r>
      <w:r w:rsidRPr="001D6B2D">
        <w:rPr>
          <w:spacing w:val="-2"/>
          <w:sz w:val="24"/>
        </w:rPr>
        <w:t xml:space="preserve"> </w:t>
      </w:r>
      <w:r w:rsidRPr="001D6B2D">
        <w:rPr>
          <w:sz w:val="24"/>
        </w:rPr>
        <w:t>is</w:t>
      </w:r>
      <w:r w:rsidRPr="001D6B2D">
        <w:rPr>
          <w:spacing w:val="-2"/>
          <w:sz w:val="24"/>
        </w:rPr>
        <w:t xml:space="preserve"> </w:t>
      </w:r>
      <w:r w:rsidRPr="001D6B2D">
        <w:rPr>
          <w:sz w:val="24"/>
        </w:rPr>
        <w:t>unable</w:t>
      </w:r>
      <w:r w:rsidRPr="001D6B2D">
        <w:rPr>
          <w:spacing w:val="-1"/>
          <w:sz w:val="24"/>
        </w:rPr>
        <w:t xml:space="preserve"> </w:t>
      </w:r>
      <w:r w:rsidRPr="001D6B2D">
        <w:rPr>
          <w:sz w:val="24"/>
        </w:rPr>
        <w:t>to</w:t>
      </w:r>
      <w:r w:rsidRPr="001D6B2D">
        <w:rPr>
          <w:spacing w:val="-2"/>
          <w:sz w:val="24"/>
        </w:rPr>
        <w:t xml:space="preserve"> </w:t>
      </w:r>
      <w:r w:rsidRPr="001D6B2D">
        <w:rPr>
          <w:sz w:val="24"/>
        </w:rPr>
        <w:t>get</w:t>
      </w:r>
      <w:r w:rsidRPr="001D6B2D">
        <w:rPr>
          <w:spacing w:val="-1"/>
          <w:sz w:val="24"/>
        </w:rPr>
        <w:t xml:space="preserve"> </w:t>
      </w:r>
      <w:r w:rsidRPr="001D6B2D">
        <w:rPr>
          <w:sz w:val="24"/>
        </w:rPr>
        <w:t>pole</w:t>
      </w:r>
      <w:r w:rsidRPr="001D6B2D">
        <w:rPr>
          <w:spacing w:val="-2"/>
          <w:sz w:val="24"/>
        </w:rPr>
        <w:t xml:space="preserve"> </w:t>
      </w:r>
      <w:r w:rsidRPr="001D6B2D">
        <w:rPr>
          <w:sz w:val="24"/>
        </w:rPr>
        <w:t>clearance;</w:t>
      </w:r>
    </w:p>
    <w:p w:rsidR="0007530D" w:rsidRPr="001D6B2D" w:rsidRDefault="0007530D" w:rsidP="0007530D">
      <w:pPr>
        <w:pStyle w:val="BodyText"/>
        <w:spacing w:before="8"/>
        <w:rPr>
          <w:sz w:val="20"/>
        </w:rPr>
      </w:pPr>
    </w:p>
    <w:p w:rsidR="0007530D" w:rsidRPr="001D6B2D" w:rsidRDefault="0007530D" w:rsidP="0007530D">
      <w:pPr>
        <w:pStyle w:val="ListParagraph"/>
        <w:numPr>
          <w:ilvl w:val="3"/>
          <w:numId w:val="8"/>
        </w:numPr>
        <w:tabs>
          <w:tab w:val="left" w:pos="2279"/>
          <w:tab w:val="left" w:pos="2280"/>
        </w:tabs>
        <w:spacing w:before="1"/>
        <w:ind w:right="917" w:firstLine="0"/>
        <w:rPr>
          <w:sz w:val="24"/>
        </w:rPr>
      </w:pPr>
      <w:r w:rsidRPr="001D6B2D">
        <w:rPr>
          <w:sz w:val="24"/>
        </w:rPr>
        <w:t>underground</w:t>
      </w:r>
      <w:r w:rsidRPr="001D6B2D">
        <w:rPr>
          <w:spacing w:val="33"/>
          <w:sz w:val="24"/>
        </w:rPr>
        <w:t xml:space="preserve"> </w:t>
      </w:r>
      <w:r w:rsidRPr="001D6B2D">
        <w:rPr>
          <w:sz w:val="24"/>
        </w:rPr>
        <w:t>easements</w:t>
      </w:r>
      <w:r w:rsidRPr="001D6B2D">
        <w:rPr>
          <w:spacing w:val="34"/>
          <w:sz w:val="24"/>
        </w:rPr>
        <w:t xml:space="preserve"> </w:t>
      </w:r>
      <w:r w:rsidRPr="001D6B2D">
        <w:rPr>
          <w:sz w:val="24"/>
        </w:rPr>
        <w:t>are</w:t>
      </w:r>
      <w:r w:rsidRPr="001D6B2D">
        <w:rPr>
          <w:spacing w:val="34"/>
          <w:sz w:val="24"/>
        </w:rPr>
        <w:t xml:space="preserve"> </w:t>
      </w:r>
      <w:r w:rsidRPr="001D6B2D">
        <w:rPr>
          <w:sz w:val="24"/>
        </w:rPr>
        <w:t>obtained</w:t>
      </w:r>
      <w:r w:rsidRPr="001D6B2D">
        <w:rPr>
          <w:spacing w:val="34"/>
          <w:sz w:val="24"/>
        </w:rPr>
        <w:t xml:space="preserve"> </w:t>
      </w:r>
      <w:r w:rsidRPr="001D6B2D">
        <w:rPr>
          <w:sz w:val="24"/>
        </w:rPr>
        <w:t>from</w:t>
      </w:r>
      <w:r w:rsidRPr="001D6B2D">
        <w:rPr>
          <w:spacing w:val="34"/>
          <w:sz w:val="24"/>
        </w:rPr>
        <w:t xml:space="preserve"> </w:t>
      </w:r>
      <w:r w:rsidRPr="001D6B2D">
        <w:rPr>
          <w:sz w:val="24"/>
        </w:rPr>
        <w:t>developers</w:t>
      </w:r>
      <w:r w:rsidRPr="001D6B2D">
        <w:rPr>
          <w:spacing w:val="34"/>
          <w:sz w:val="24"/>
        </w:rPr>
        <w:t xml:space="preserve"> </w:t>
      </w:r>
      <w:r w:rsidRPr="001D6B2D">
        <w:rPr>
          <w:sz w:val="24"/>
        </w:rPr>
        <w:t>of</w:t>
      </w:r>
      <w:r w:rsidRPr="001D6B2D">
        <w:rPr>
          <w:spacing w:val="34"/>
          <w:sz w:val="24"/>
        </w:rPr>
        <w:t xml:space="preserve"> </w:t>
      </w:r>
      <w:r w:rsidRPr="001D6B2D">
        <w:rPr>
          <w:sz w:val="24"/>
        </w:rPr>
        <w:t>new</w:t>
      </w:r>
      <w:r w:rsidRPr="001D6B2D">
        <w:rPr>
          <w:spacing w:val="34"/>
          <w:sz w:val="24"/>
        </w:rPr>
        <w:t xml:space="preserve"> </w:t>
      </w:r>
      <w:r w:rsidRPr="001D6B2D">
        <w:rPr>
          <w:sz w:val="24"/>
        </w:rPr>
        <w:t>residential</w:t>
      </w:r>
      <w:r w:rsidRPr="001D6B2D">
        <w:rPr>
          <w:spacing w:val="-57"/>
          <w:sz w:val="24"/>
        </w:rPr>
        <w:t xml:space="preserve"> </w:t>
      </w:r>
      <w:r w:rsidRPr="001D6B2D">
        <w:rPr>
          <w:sz w:val="24"/>
        </w:rPr>
        <w:t>areas; or</w:t>
      </w:r>
    </w:p>
    <w:p w:rsidR="0007530D" w:rsidRPr="001D6B2D" w:rsidRDefault="0007530D" w:rsidP="0007530D">
      <w:pPr>
        <w:pStyle w:val="BodyText"/>
        <w:spacing w:before="9"/>
        <w:rPr>
          <w:sz w:val="20"/>
        </w:rPr>
      </w:pPr>
    </w:p>
    <w:p w:rsidR="0007530D" w:rsidRPr="001D6B2D" w:rsidRDefault="0007530D" w:rsidP="0007530D">
      <w:pPr>
        <w:pStyle w:val="ListParagraph"/>
        <w:numPr>
          <w:ilvl w:val="3"/>
          <w:numId w:val="8"/>
        </w:numPr>
        <w:tabs>
          <w:tab w:val="left" w:pos="2279"/>
          <w:tab w:val="left" w:pos="2280"/>
        </w:tabs>
        <w:spacing w:before="1"/>
        <w:ind w:right="917" w:firstLine="0"/>
        <w:rPr>
          <w:sz w:val="24"/>
        </w:rPr>
      </w:pPr>
      <w:proofErr w:type="gramStart"/>
      <w:r w:rsidRPr="001D6B2D">
        <w:rPr>
          <w:sz w:val="24"/>
        </w:rPr>
        <w:t>utilities</w:t>
      </w:r>
      <w:proofErr w:type="gramEnd"/>
      <w:r w:rsidRPr="001D6B2D">
        <w:rPr>
          <w:spacing w:val="40"/>
          <w:sz w:val="24"/>
        </w:rPr>
        <w:t xml:space="preserve"> </w:t>
      </w:r>
      <w:r w:rsidRPr="001D6B2D">
        <w:rPr>
          <w:sz w:val="24"/>
        </w:rPr>
        <w:t>are</w:t>
      </w:r>
      <w:r w:rsidRPr="001D6B2D">
        <w:rPr>
          <w:spacing w:val="42"/>
          <w:sz w:val="24"/>
        </w:rPr>
        <w:t xml:space="preserve"> </w:t>
      </w:r>
      <w:r w:rsidRPr="001D6B2D">
        <w:rPr>
          <w:sz w:val="24"/>
        </w:rPr>
        <w:t>overhead</w:t>
      </w:r>
      <w:r w:rsidRPr="001D6B2D">
        <w:rPr>
          <w:spacing w:val="41"/>
          <w:sz w:val="24"/>
        </w:rPr>
        <w:t xml:space="preserve"> </w:t>
      </w:r>
      <w:r w:rsidRPr="001D6B2D">
        <w:rPr>
          <w:sz w:val="24"/>
        </w:rPr>
        <w:t>but</w:t>
      </w:r>
      <w:r w:rsidRPr="001D6B2D">
        <w:rPr>
          <w:spacing w:val="41"/>
          <w:sz w:val="24"/>
        </w:rPr>
        <w:t xml:space="preserve"> </w:t>
      </w:r>
      <w:r w:rsidRPr="001D6B2D">
        <w:rPr>
          <w:sz w:val="24"/>
        </w:rPr>
        <w:t>residents</w:t>
      </w:r>
      <w:r w:rsidRPr="001D6B2D">
        <w:rPr>
          <w:spacing w:val="42"/>
          <w:sz w:val="24"/>
        </w:rPr>
        <w:t xml:space="preserve"> </w:t>
      </w:r>
      <w:r w:rsidRPr="001D6B2D">
        <w:rPr>
          <w:sz w:val="24"/>
        </w:rPr>
        <w:t>prefer</w:t>
      </w:r>
      <w:r w:rsidRPr="001D6B2D">
        <w:rPr>
          <w:spacing w:val="42"/>
          <w:sz w:val="24"/>
        </w:rPr>
        <w:t xml:space="preserve"> </w:t>
      </w:r>
      <w:r w:rsidRPr="001D6B2D">
        <w:rPr>
          <w:sz w:val="24"/>
        </w:rPr>
        <w:t>underground</w:t>
      </w:r>
      <w:r w:rsidRPr="001D6B2D">
        <w:rPr>
          <w:spacing w:val="41"/>
          <w:sz w:val="24"/>
        </w:rPr>
        <w:t xml:space="preserve"> </w:t>
      </w:r>
      <w:r w:rsidRPr="001D6B2D">
        <w:rPr>
          <w:sz w:val="24"/>
        </w:rPr>
        <w:t>(undergrounding</w:t>
      </w:r>
      <w:r w:rsidRPr="001D6B2D">
        <w:rPr>
          <w:spacing w:val="-57"/>
          <w:sz w:val="24"/>
        </w:rPr>
        <w:t xml:space="preserve"> </w:t>
      </w:r>
      <w:r w:rsidRPr="001D6B2D">
        <w:rPr>
          <w:sz w:val="24"/>
        </w:rPr>
        <w:t>provided</w:t>
      </w:r>
      <w:r w:rsidRPr="001D6B2D">
        <w:rPr>
          <w:spacing w:val="-1"/>
          <w:sz w:val="24"/>
        </w:rPr>
        <w:t xml:space="preserve"> </w:t>
      </w:r>
      <w:r w:rsidRPr="001D6B2D">
        <w:rPr>
          <w:sz w:val="24"/>
        </w:rPr>
        <w:t>at</w:t>
      </w:r>
      <w:r w:rsidRPr="001D6B2D">
        <w:rPr>
          <w:spacing w:val="-1"/>
          <w:sz w:val="24"/>
        </w:rPr>
        <w:t xml:space="preserve"> </w:t>
      </w:r>
      <w:r w:rsidRPr="001D6B2D">
        <w:rPr>
          <w:sz w:val="24"/>
        </w:rPr>
        <w:t>cost</w:t>
      </w:r>
      <w:r w:rsidRPr="001D6B2D">
        <w:rPr>
          <w:spacing w:val="-1"/>
          <w:sz w:val="24"/>
        </w:rPr>
        <w:t xml:space="preserve"> </w:t>
      </w:r>
      <w:r w:rsidRPr="001D6B2D">
        <w:rPr>
          <w:sz w:val="24"/>
        </w:rPr>
        <w:t>paid by</w:t>
      </w:r>
      <w:r w:rsidRPr="001D6B2D">
        <w:rPr>
          <w:spacing w:val="-2"/>
          <w:sz w:val="24"/>
        </w:rPr>
        <w:t xml:space="preserve"> </w:t>
      </w:r>
      <w:r w:rsidRPr="001D6B2D">
        <w:rPr>
          <w:sz w:val="24"/>
        </w:rPr>
        <w:t>benefitted</w:t>
      </w:r>
      <w:r w:rsidRPr="001D6B2D">
        <w:rPr>
          <w:spacing w:val="-2"/>
          <w:sz w:val="24"/>
        </w:rPr>
        <w:t xml:space="preserve"> </w:t>
      </w:r>
      <w:r w:rsidRPr="001D6B2D">
        <w:rPr>
          <w:sz w:val="24"/>
        </w:rPr>
        <w:t>residents).</w:t>
      </w:r>
    </w:p>
    <w:p w:rsidR="0007530D" w:rsidRPr="001D6B2D" w:rsidRDefault="0007530D" w:rsidP="0007530D">
      <w:pPr>
        <w:pStyle w:val="ListParagraph"/>
        <w:rPr>
          <w:sz w:val="24"/>
        </w:rPr>
      </w:pPr>
    </w:p>
    <w:p w:rsidR="0007530D" w:rsidRPr="001D6B2D" w:rsidRDefault="0007530D" w:rsidP="0007530D">
      <w:pPr>
        <w:pStyle w:val="ListParagraph"/>
        <w:numPr>
          <w:ilvl w:val="2"/>
          <w:numId w:val="8"/>
        </w:numPr>
        <w:tabs>
          <w:tab w:val="left" w:pos="2279"/>
          <w:tab w:val="left" w:pos="2280"/>
        </w:tabs>
        <w:spacing w:before="1"/>
        <w:ind w:right="917"/>
        <w:rPr>
          <w:sz w:val="24"/>
        </w:rPr>
      </w:pPr>
      <w:r w:rsidRPr="001D6B2D">
        <w:rPr>
          <w:sz w:val="24"/>
        </w:rPr>
        <w:t xml:space="preserve">If an ordinance is passed which involves placing underground certain utilities including Grantee’s cable plant which is then located overhead, Grantee shall participate in such underground project and shall remove poles, cables and overhead wires if requested to do so and place facilities underground. The City and Grantee shall comply with the provisions of Minn. Rules, Chapter 7819.3100 governing the relocation of existing facilities. Nothing in this Franchise shall mandate that City provide reimbursement to Grantee for the costs of such relocation and removal, and the Grantee shall not seek damages or other compensation from the City for such compliance, unless reimbursement is mandatory under Minn. Rules, Chapter 7819.3100. However, if the City makes available funds for the cost of placing facilities underground, nothing herein shall preclude the Grantee from participating in such funding to the extent consistent with the City Code or Applicable Laws. If non-City funds, such as funds from residents or state or federal grant funding, are made </w:t>
      </w:r>
      <w:proofErr w:type="gramStart"/>
      <w:r w:rsidRPr="001D6B2D">
        <w:rPr>
          <w:sz w:val="24"/>
        </w:rPr>
        <w:t>available</w:t>
      </w:r>
      <w:proofErr w:type="gramEnd"/>
      <w:r w:rsidRPr="001D6B2D">
        <w:rPr>
          <w:sz w:val="24"/>
        </w:rPr>
        <w:t xml:space="preserve"> to place electric or telephone lines underground, nothing herein shall prohibit Grantee from participating in such funding.</w:t>
      </w:r>
    </w:p>
    <w:p w:rsidR="0007530D" w:rsidRPr="001D6B2D" w:rsidRDefault="0007530D" w:rsidP="0007530D">
      <w:pPr>
        <w:pStyle w:val="ListParagraph"/>
        <w:tabs>
          <w:tab w:val="left" w:pos="2279"/>
          <w:tab w:val="left" w:pos="2280"/>
        </w:tabs>
        <w:spacing w:before="1"/>
        <w:ind w:left="930" w:right="917"/>
        <w:rPr>
          <w:sz w:val="24"/>
        </w:rPr>
      </w:pPr>
    </w:p>
    <w:p w:rsidR="0007530D" w:rsidRPr="001D6B2D" w:rsidRDefault="0007530D" w:rsidP="0007530D">
      <w:pPr>
        <w:pStyle w:val="ListParagraph"/>
        <w:numPr>
          <w:ilvl w:val="2"/>
          <w:numId w:val="8"/>
        </w:numPr>
        <w:tabs>
          <w:tab w:val="left" w:pos="2279"/>
          <w:tab w:val="left" w:pos="2280"/>
        </w:tabs>
        <w:spacing w:before="1"/>
        <w:ind w:right="917"/>
        <w:rPr>
          <w:sz w:val="24"/>
        </w:rPr>
      </w:pPr>
      <w:r w:rsidRPr="001D6B2D">
        <w:rPr>
          <w:sz w:val="24"/>
        </w:rPr>
        <w:t>Grantee shall use conduit or its functional equivalent to the greatest extent possible for undergrounding, except for Drops from pedestals to Subscribers’ homes and for cable on other private property where the owner requests that conduit not be used. Cable and conduit shall be utilized which meets the highest industry standards for electronic performance and resistance to interference or damage from environmental factors. Grantee shall use, in conjunction with other utility companies or providers, common trenches for underground construction wherever available.</w:t>
      </w:r>
    </w:p>
    <w:p w:rsidR="0007530D" w:rsidRPr="001D6B2D" w:rsidRDefault="0007530D" w:rsidP="0007530D">
      <w:pPr>
        <w:pStyle w:val="ListParagraph"/>
        <w:rPr>
          <w:sz w:val="24"/>
        </w:rPr>
      </w:pPr>
    </w:p>
    <w:p w:rsidR="00FB2848" w:rsidRPr="001D6B2D" w:rsidRDefault="0007530D" w:rsidP="00FB2848">
      <w:pPr>
        <w:tabs>
          <w:tab w:val="left" w:pos="2279"/>
          <w:tab w:val="left" w:pos="2280"/>
        </w:tabs>
        <w:spacing w:before="1"/>
        <w:ind w:right="917"/>
        <w:rPr>
          <w:rFonts w:ascii="Times New Roman" w:hAnsi="Times New Roman" w:cs="Times New Roman"/>
          <w:sz w:val="24"/>
          <w:u w:val="single"/>
        </w:rPr>
      </w:pPr>
      <w:r w:rsidRPr="001D6B2D">
        <w:rPr>
          <w:rFonts w:ascii="Times New Roman" w:hAnsi="Times New Roman" w:cs="Times New Roman"/>
          <w:sz w:val="24"/>
        </w:rPr>
        <w:t xml:space="preserve">903.060         </w:t>
      </w:r>
      <w:r w:rsidRPr="001D6B2D">
        <w:rPr>
          <w:rFonts w:ascii="Times New Roman" w:hAnsi="Times New Roman" w:cs="Times New Roman"/>
          <w:sz w:val="24"/>
          <w:u w:val="single"/>
        </w:rPr>
        <w:t>MAINTENANCE AND RESTORATION</w:t>
      </w:r>
    </w:p>
    <w:p w:rsidR="00FB2848" w:rsidRPr="001D6B2D" w:rsidRDefault="00FB2848" w:rsidP="00FB2848">
      <w:pPr>
        <w:pStyle w:val="ListParagraph"/>
        <w:numPr>
          <w:ilvl w:val="2"/>
          <w:numId w:val="9"/>
        </w:numPr>
        <w:tabs>
          <w:tab w:val="left" w:pos="1650"/>
        </w:tabs>
        <w:ind w:right="913"/>
        <w:rPr>
          <w:sz w:val="24"/>
        </w:rPr>
      </w:pPr>
      <w:r w:rsidRPr="001D6B2D">
        <w:rPr>
          <w:sz w:val="24"/>
        </w:rPr>
        <w:t>Restoration.</w:t>
      </w:r>
      <w:r w:rsidRPr="001D6B2D">
        <w:rPr>
          <w:spacing w:val="44"/>
          <w:sz w:val="24"/>
        </w:rPr>
        <w:t xml:space="preserve"> </w:t>
      </w:r>
      <w:r w:rsidRPr="001D6B2D">
        <w:rPr>
          <w:sz w:val="24"/>
        </w:rPr>
        <w:t>In</w:t>
      </w:r>
      <w:r w:rsidRPr="001D6B2D">
        <w:rPr>
          <w:spacing w:val="-8"/>
          <w:sz w:val="24"/>
        </w:rPr>
        <w:t xml:space="preserve"> </w:t>
      </w:r>
      <w:r w:rsidRPr="001D6B2D">
        <w:rPr>
          <w:sz w:val="24"/>
        </w:rPr>
        <w:t>case</w:t>
      </w:r>
      <w:r w:rsidRPr="001D6B2D">
        <w:rPr>
          <w:spacing w:val="-8"/>
          <w:sz w:val="24"/>
        </w:rPr>
        <w:t xml:space="preserve"> </w:t>
      </w:r>
      <w:r w:rsidRPr="001D6B2D">
        <w:rPr>
          <w:sz w:val="24"/>
        </w:rPr>
        <w:t>of</w:t>
      </w:r>
      <w:r w:rsidRPr="001D6B2D">
        <w:rPr>
          <w:spacing w:val="-8"/>
          <w:sz w:val="24"/>
        </w:rPr>
        <w:t xml:space="preserve"> </w:t>
      </w:r>
      <w:r w:rsidRPr="001D6B2D">
        <w:rPr>
          <w:sz w:val="24"/>
        </w:rPr>
        <w:t>disturbance</w:t>
      </w:r>
      <w:r w:rsidRPr="001D6B2D">
        <w:rPr>
          <w:spacing w:val="-8"/>
          <w:sz w:val="24"/>
        </w:rPr>
        <w:t xml:space="preserve"> </w:t>
      </w:r>
      <w:r w:rsidRPr="001D6B2D">
        <w:rPr>
          <w:sz w:val="24"/>
        </w:rPr>
        <w:t>of</w:t>
      </w:r>
      <w:r w:rsidRPr="001D6B2D">
        <w:rPr>
          <w:spacing w:val="-8"/>
          <w:sz w:val="24"/>
        </w:rPr>
        <w:t xml:space="preserve"> </w:t>
      </w:r>
      <w:r w:rsidRPr="001D6B2D">
        <w:rPr>
          <w:sz w:val="24"/>
        </w:rPr>
        <w:t>any</w:t>
      </w:r>
      <w:r w:rsidRPr="001D6B2D">
        <w:rPr>
          <w:spacing w:val="-8"/>
          <w:sz w:val="24"/>
        </w:rPr>
        <w:t xml:space="preserve"> </w:t>
      </w:r>
      <w:r w:rsidRPr="001D6B2D">
        <w:rPr>
          <w:sz w:val="24"/>
        </w:rPr>
        <w:t>Street,</w:t>
      </w:r>
      <w:r w:rsidRPr="001D6B2D">
        <w:rPr>
          <w:spacing w:val="-8"/>
          <w:sz w:val="24"/>
        </w:rPr>
        <w:t xml:space="preserve"> </w:t>
      </w:r>
      <w:r w:rsidRPr="001D6B2D">
        <w:rPr>
          <w:sz w:val="24"/>
        </w:rPr>
        <w:t>public</w:t>
      </w:r>
      <w:r w:rsidRPr="001D6B2D">
        <w:rPr>
          <w:spacing w:val="-8"/>
          <w:sz w:val="24"/>
        </w:rPr>
        <w:t xml:space="preserve"> </w:t>
      </w:r>
      <w:r w:rsidRPr="001D6B2D">
        <w:rPr>
          <w:sz w:val="24"/>
        </w:rPr>
        <w:t>way,</w:t>
      </w:r>
      <w:r w:rsidRPr="001D6B2D">
        <w:rPr>
          <w:spacing w:val="-8"/>
          <w:sz w:val="24"/>
        </w:rPr>
        <w:t xml:space="preserve"> </w:t>
      </w:r>
      <w:r w:rsidRPr="001D6B2D">
        <w:rPr>
          <w:sz w:val="24"/>
        </w:rPr>
        <w:t>paved</w:t>
      </w:r>
      <w:r w:rsidRPr="001D6B2D">
        <w:rPr>
          <w:spacing w:val="-8"/>
          <w:sz w:val="24"/>
        </w:rPr>
        <w:t xml:space="preserve"> </w:t>
      </w:r>
      <w:r w:rsidRPr="001D6B2D">
        <w:rPr>
          <w:sz w:val="24"/>
        </w:rPr>
        <w:t>area</w:t>
      </w:r>
      <w:r w:rsidRPr="001D6B2D">
        <w:rPr>
          <w:spacing w:val="-8"/>
          <w:sz w:val="24"/>
        </w:rPr>
        <w:t xml:space="preserve"> </w:t>
      </w:r>
      <w:r w:rsidRPr="001D6B2D">
        <w:rPr>
          <w:sz w:val="24"/>
        </w:rPr>
        <w:t>or</w:t>
      </w:r>
      <w:r w:rsidRPr="001D6B2D">
        <w:rPr>
          <w:spacing w:val="-8"/>
          <w:sz w:val="24"/>
        </w:rPr>
        <w:t xml:space="preserve"> </w:t>
      </w:r>
      <w:r w:rsidRPr="001D6B2D">
        <w:rPr>
          <w:sz w:val="24"/>
        </w:rPr>
        <w:t>public</w:t>
      </w:r>
      <w:r w:rsidRPr="001D6B2D">
        <w:rPr>
          <w:spacing w:val="-58"/>
          <w:sz w:val="24"/>
        </w:rPr>
        <w:t xml:space="preserve"> </w:t>
      </w:r>
      <w:r w:rsidRPr="001D6B2D">
        <w:rPr>
          <w:sz w:val="24"/>
        </w:rPr>
        <w:t>improvement, Grantee shall, at its own cost and expense and in accordance with the</w:t>
      </w:r>
      <w:r w:rsidRPr="001D6B2D">
        <w:rPr>
          <w:spacing w:val="1"/>
          <w:sz w:val="24"/>
        </w:rPr>
        <w:t xml:space="preserve"> </w:t>
      </w:r>
      <w:r w:rsidRPr="001D6B2D">
        <w:rPr>
          <w:sz w:val="24"/>
        </w:rPr>
        <w:t>requirements of the City Code restore such Street, public way, paved area or public</w:t>
      </w:r>
      <w:r w:rsidRPr="001D6B2D">
        <w:rPr>
          <w:spacing w:val="1"/>
          <w:sz w:val="24"/>
        </w:rPr>
        <w:t xml:space="preserve"> </w:t>
      </w:r>
      <w:r w:rsidRPr="001D6B2D">
        <w:rPr>
          <w:sz w:val="24"/>
        </w:rPr>
        <w:t>improvement to substantially the same condition as existed before the work involving</w:t>
      </w:r>
      <w:r w:rsidRPr="001D6B2D">
        <w:rPr>
          <w:spacing w:val="1"/>
          <w:sz w:val="24"/>
        </w:rPr>
        <w:t xml:space="preserve"> </w:t>
      </w:r>
      <w:r w:rsidRPr="001D6B2D">
        <w:rPr>
          <w:sz w:val="24"/>
        </w:rPr>
        <w:t>such</w:t>
      </w:r>
      <w:r w:rsidRPr="001D6B2D">
        <w:rPr>
          <w:spacing w:val="-11"/>
          <w:sz w:val="24"/>
        </w:rPr>
        <w:t xml:space="preserve"> </w:t>
      </w:r>
      <w:r w:rsidRPr="001D6B2D">
        <w:rPr>
          <w:sz w:val="24"/>
        </w:rPr>
        <w:t>disturbance</w:t>
      </w:r>
      <w:r w:rsidRPr="001D6B2D">
        <w:rPr>
          <w:spacing w:val="-10"/>
          <w:sz w:val="24"/>
        </w:rPr>
        <w:t xml:space="preserve"> </w:t>
      </w:r>
      <w:r w:rsidRPr="001D6B2D">
        <w:rPr>
          <w:sz w:val="24"/>
        </w:rPr>
        <w:t>took</w:t>
      </w:r>
      <w:r w:rsidRPr="001D6B2D">
        <w:rPr>
          <w:spacing w:val="-12"/>
          <w:sz w:val="24"/>
        </w:rPr>
        <w:t xml:space="preserve"> </w:t>
      </w:r>
      <w:r w:rsidRPr="001D6B2D">
        <w:rPr>
          <w:sz w:val="24"/>
        </w:rPr>
        <w:t>place.</w:t>
      </w:r>
      <w:r w:rsidRPr="001D6B2D">
        <w:rPr>
          <w:spacing w:val="39"/>
          <w:sz w:val="24"/>
        </w:rPr>
        <w:t xml:space="preserve"> </w:t>
      </w:r>
      <w:r w:rsidRPr="001D6B2D">
        <w:rPr>
          <w:sz w:val="24"/>
        </w:rPr>
        <w:t>All</w:t>
      </w:r>
      <w:r w:rsidRPr="001D6B2D">
        <w:rPr>
          <w:spacing w:val="-10"/>
          <w:sz w:val="24"/>
        </w:rPr>
        <w:t xml:space="preserve"> </w:t>
      </w:r>
      <w:r w:rsidRPr="001D6B2D">
        <w:rPr>
          <w:sz w:val="24"/>
        </w:rPr>
        <w:t>requirements</w:t>
      </w:r>
      <w:r w:rsidRPr="001D6B2D">
        <w:rPr>
          <w:spacing w:val="-11"/>
          <w:sz w:val="24"/>
        </w:rPr>
        <w:t xml:space="preserve"> </w:t>
      </w:r>
      <w:r w:rsidRPr="001D6B2D">
        <w:rPr>
          <w:sz w:val="24"/>
        </w:rPr>
        <w:t>of</w:t>
      </w:r>
      <w:r w:rsidRPr="001D6B2D">
        <w:rPr>
          <w:spacing w:val="-11"/>
          <w:sz w:val="24"/>
        </w:rPr>
        <w:t xml:space="preserve"> </w:t>
      </w:r>
      <w:r w:rsidRPr="001D6B2D">
        <w:rPr>
          <w:sz w:val="24"/>
        </w:rPr>
        <w:t>this</w:t>
      </w:r>
      <w:r w:rsidRPr="001D6B2D">
        <w:rPr>
          <w:spacing w:val="-12"/>
          <w:sz w:val="24"/>
        </w:rPr>
        <w:t xml:space="preserve"> </w:t>
      </w:r>
      <w:r w:rsidRPr="001D6B2D">
        <w:rPr>
          <w:sz w:val="24"/>
        </w:rPr>
        <w:t>section</w:t>
      </w:r>
      <w:r w:rsidRPr="001D6B2D">
        <w:rPr>
          <w:spacing w:val="-11"/>
          <w:sz w:val="24"/>
        </w:rPr>
        <w:t xml:space="preserve"> </w:t>
      </w:r>
      <w:r w:rsidRPr="001D6B2D">
        <w:rPr>
          <w:sz w:val="24"/>
        </w:rPr>
        <w:t>pertaining</w:t>
      </w:r>
      <w:r w:rsidRPr="001D6B2D">
        <w:rPr>
          <w:spacing w:val="-11"/>
          <w:sz w:val="24"/>
        </w:rPr>
        <w:t xml:space="preserve"> </w:t>
      </w:r>
      <w:r w:rsidRPr="001D6B2D">
        <w:rPr>
          <w:sz w:val="24"/>
        </w:rPr>
        <w:t>to</w:t>
      </w:r>
      <w:r w:rsidRPr="001D6B2D">
        <w:rPr>
          <w:spacing w:val="-13"/>
          <w:sz w:val="24"/>
        </w:rPr>
        <w:t xml:space="preserve"> </w:t>
      </w:r>
      <w:r w:rsidRPr="001D6B2D">
        <w:rPr>
          <w:sz w:val="24"/>
        </w:rPr>
        <w:t>public</w:t>
      </w:r>
      <w:r w:rsidRPr="001D6B2D">
        <w:rPr>
          <w:spacing w:val="-11"/>
          <w:sz w:val="24"/>
        </w:rPr>
        <w:t xml:space="preserve"> </w:t>
      </w:r>
      <w:r w:rsidRPr="001D6B2D">
        <w:rPr>
          <w:sz w:val="24"/>
        </w:rPr>
        <w:t>property</w:t>
      </w:r>
      <w:r w:rsidRPr="001D6B2D">
        <w:rPr>
          <w:spacing w:val="-58"/>
          <w:sz w:val="24"/>
        </w:rPr>
        <w:t xml:space="preserve"> </w:t>
      </w:r>
      <w:r w:rsidRPr="001D6B2D">
        <w:rPr>
          <w:sz w:val="24"/>
        </w:rPr>
        <w:t>shall</w:t>
      </w:r>
      <w:r w:rsidRPr="001D6B2D">
        <w:rPr>
          <w:spacing w:val="-12"/>
          <w:sz w:val="24"/>
        </w:rPr>
        <w:t xml:space="preserve"> </w:t>
      </w:r>
      <w:r w:rsidRPr="001D6B2D">
        <w:rPr>
          <w:sz w:val="24"/>
        </w:rPr>
        <w:t>also</w:t>
      </w:r>
      <w:r w:rsidRPr="001D6B2D">
        <w:rPr>
          <w:spacing w:val="-12"/>
          <w:sz w:val="24"/>
        </w:rPr>
        <w:t xml:space="preserve"> </w:t>
      </w:r>
      <w:r w:rsidRPr="001D6B2D">
        <w:rPr>
          <w:sz w:val="24"/>
        </w:rPr>
        <w:t>apply</w:t>
      </w:r>
      <w:r w:rsidRPr="001D6B2D">
        <w:rPr>
          <w:spacing w:val="-12"/>
          <w:sz w:val="24"/>
        </w:rPr>
        <w:t xml:space="preserve"> </w:t>
      </w:r>
      <w:r w:rsidRPr="001D6B2D">
        <w:rPr>
          <w:sz w:val="24"/>
        </w:rPr>
        <w:t>to</w:t>
      </w:r>
      <w:r w:rsidRPr="001D6B2D">
        <w:rPr>
          <w:spacing w:val="-12"/>
          <w:sz w:val="24"/>
        </w:rPr>
        <w:t xml:space="preserve"> </w:t>
      </w:r>
      <w:r w:rsidRPr="001D6B2D">
        <w:rPr>
          <w:sz w:val="24"/>
        </w:rPr>
        <w:t>the</w:t>
      </w:r>
      <w:r w:rsidRPr="001D6B2D">
        <w:rPr>
          <w:spacing w:val="-12"/>
          <w:sz w:val="24"/>
        </w:rPr>
        <w:t xml:space="preserve"> </w:t>
      </w:r>
      <w:r w:rsidRPr="001D6B2D">
        <w:rPr>
          <w:sz w:val="24"/>
        </w:rPr>
        <w:t>restoration</w:t>
      </w:r>
      <w:r w:rsidRPr="001D6B2D">
        <w:rPr>
          <w:spacing w:val="-12"/>
          <w:sz w:val="24"/>
        </w:rPr>
        <w:t xml:space="preserve"> </w:t>
      </w:r>
      <w:r w:rsidRPr="001D6B2D">
        <w:rPr>
          <w:sz w:val="24"/>
        </w:rPr>
        <w:t>of</w:t>
      </w:r>
      <w:r w:rsidRPr="001D6B2D">
        <w:rPr>
          <w:spacing w:val="-12"/>
          <w:sz w:val="24"/>
        </w:rPr>
        <w:t xml:space="preserve"> </w:t>
      </w:r>
      <w:r w:rsidRPr="001D6B2D">
        <w:rPr>
          <w:sz w:val="24"/>
        </w:rPr>
        <w:t>private</w:t>
      </w:r>
      <w:r w:rsidRPr="001D6B2D">
        <w:rPr>
          <w:spacing w:val="-12"/>
          <w:sz w:val="24"/>
        </w:rPr>
        <w:t xml:space="preserve"> </w:t>
      </w:r>
      <w:r w:rsidRPr="001D6B2D">
        <w:rPr>
          <w:sz w:val="24"/>
        </w:rPr>
        <w:t>easements</w:t>
      </w:r>
      <w:r w:rsidRPr="001D6B2D">
        <w:rPr>
          <w:spacing w:val="-12"/>
          <w:sz w:val="24"/>
        </w:rPr>
        <w:t xml:space="preserve"> </w:t>
      </w:r>
      <w:r w:rsidRPr="001D6B2D">
        <w:rPr>
          <w:sz w:val="24"/>
        </w:rPr>
        <w:t>and</w:t>
      </w:r>
      <w:r w:rsidRPr="001D6B2D">
        <w:rPr>
          <w:spacing w:val="-12"/>
          <w:sz w:val="24"/>
        </w:rPr>
        <w:t xml:space="preserve"> </w:t>
      </w:r>
      <w:r w:rsidRPr="001D6B2D">
        <w:rPr>
          <w:sz w:val="24"/>
        </w:rPr>
        <w:t>other</w:t>
      </w:r>
      <w:r w:rsidRPr="001D6B2D">
        <w:rPr>
          <w:spacing w:val="-12"/>
          <w:sz w:val="24"/>
        </w:rPr>
        <w:t xml:space="preserve"> </w:t>
      </w:r>
      <w:r w:rsidRPr="001D6B2D">
        <w:rPr>
          <w:sz w:val="24"/>
        </w:rPr>
        <w:t>private</w:t>
      </w:r>
      <w:r w:rsidRPr="001D6B2D">
        <w:rPr>
          <w:spacing w:val="-12"/>
          <w:sz w:val="24"/>
        </w:rPr>
        <w:t xml:space="preserve"> </w:t>
      </w:r>
      <w:r w:rsidRPr="001D6B2D">
        <w:rPr>
          <w:sz w:val="24"/>
        </w:rPr>
        <w:t>property.</w:t>
      </w:r>
      <w:r w:rsidRPr="001D6B2D">
        <w:rPr>
          <w:spacing w:val="36"/>
          <w:sz w:val="24"/>
        </w:rPr>
        <w:t xml:space="preserve"> </w:t>
      </w:r>
      <w:r w:rsidRPr="001D6B2D">
        <w:rPr>
          <w:sz w:val="24"/>
        </w:rPr>
        <w:t>Grantee</w:t>
      </w:r>
      <w:r w:rsidRPr="001D6B2D">
        <w:rPr>
          <w:spacing w:val="-58"/>
          <w:sz w:val="24"/>
        </w:rPr>
        <w:t xml:space="preserve"> </w:t>
      </w:r>
      <w:r w:rsidRPr="001D6B2D">
        <w:rPr>
          <w:sz w:val="24"/>
        </w:rPr>
        <w:t>shall</w:t>
      </w:r>
      <w:r w:rsidRPr="001D6B2D">
        <w:rPr>
          <w:spacing w:val="-15"/>
          <w:sz w:val="24"/>
        </w:rPr>
        <w:t xml:space="preserve"> </w:t>
      </w:r>
      <w:r w:rsidRPr="001D6B2D">
        <w:rPr>
          <w:sz w:val="24"/>
        </w:rPr>
        <w:t>perform</w:t>
      </w:r>
      <w:r w:rsidRPr="001D6B2D">
        <w:rPr>
          <w:spacing w:val="-14"/>
          <w:sz w:val="24"/>
        </w:rPr>
        <w:t xml:space="preserve"> </w:t>
      </w:r>
      <w:r w:rsidRPr="001D6B2D">
        <w:rPr>
          <w:sz w:val="24"/>
        </w:rPr>
        <w:t>all</w:t>
      </w:r>
      <w:r w:rsidRPr="001D6B2D">
        <w:rPr>
          <w:spacing w:val="-14"/>
          <w:sz w:val="24"/>
        </w:rPr>
        <w:t xml:space="preserve"> </w:t>
      </w:r>
      <w:r w:rsidRPr="001D6B2D">
        <w:rPr>
          <w:sz w:val="24"/>
        </w:rPr>
        <w:t>restoration</w:t>
      </w:r>
      <w:r w:rsidRPr="001D6B2D">
        <w:rPr>
          <w:spacing w:val="-14"/>
          <w:sz w:val="24"/>
        </w:rPr>
        <w:t xml:space="preserve"> </w:t>
      </w:r>
      <w:r w:rsidRPr="001D6B2D">
        <w:rPr>
          <w:sz w:val="24"/>
        </w:rPr>
        <w:t>work</w:t>
      </w:r>
      <w:r w:rsidRPr="001D6B2D">
        <w:rPr>
          <w:spacing w:val="-15"/>
          <w:sz w:val="24"/>
        </w:rPr>
        <w:t xml:space="preserve"> </w:t>
      </w:r>
      <w:r w:rsidRPr="001D6B2D">
        <w:rPr>
          <w:sz w:val="24"/>
        </w:rPr>
        <w:t>within</w:t>
      </w:r>
      <w:r w:rsidRPr="001D6B2D">
        <w:rPr>
          <w:spacing w:val="-15"/>
          <w:sz w:val="24"/>
        </w:rPr>
        <w:t xml:space="preserve"> </w:t>
      </w:r>
      <w:r w:rsidRPr="001D6B2D">
        <w:rPr>
          <w:sz w:val="24"/>
        </w:rPr>
        <w:t>a</w:t>
      </w:r>
      <w:r w:rsidRPr="001D6B2D">
        <w:rPr>
          <w:spacing w:val="-14"/>
          <w:sz w:val="24"/>
        </w:rPr>
        <w:t xml:space="preserve"> </w:t>
      </w:r>
      <w:r w:rsidRPr="001D6B2D">
        <w:rPr>
          <w:sz w:val="24"/>
        </w:rPr>
        <w:t>reasonable</w:t>
      </w:r>
      <w:r w:rsidRPr="001D6B2D">
        <w:rPr>
          <w:spacing w:val="-14"/>
          <w:sz w:val="24"/>
        </w:rPr>
        <w:t xml:space="preserve"> </w:t>
      </w:r>
      <w:r w:rsidRPr="001D6B2D">
        <w:rPr>
          <w:sz w:val="24"/>
        </w:rPr>
        <w:t>time</w:t>
      </w:r>
      <w:r w:rsidRPr="001D6B2D">
        <w:rPr>
          <w:spacing w:val="-14"/>
          <w:sz w:val="24"/>
        </w:rPr>
        <w:t xml:space="preserve"> </w:t>
      </w:r>
      <w:r w:rsidRPr="001D6B2D">
        <w:rPr>
          <w:sz w:val="24"/>
        </w:rPr>
        <w:t>and</w:t>
      </w:r>
      <w:r w:rsidRPr="001D6B2D">
        <w:rPr>
          <w:spacing w:val="-15"/>
          <w:sz w:val="24"/>
        </w:rPr>
        <w:t xml:space="preserve"> </w:t>
      </w:r>
      <w:r w:rsidRPr="001D6B2D">
        <w:rPr>
          <w:sz w:val="24"/>
        </w:rPr>
        <w:t>with</w:t>
      </w:r>
      <w:r w:rsidRPr="001D6B2D">
        <w:rPr>
          <w:spacing w:val="-15"/>
          <w:sz w:val="24"/>
        </w:rPr>
        <w:t xml:space="preserve"> </w:t>
      </w:r>
      <w:r w:rsidRPr="001D6B2D">
        <w:rPr>
          <w:sz w:val="24"/>
        </w:rPr>
        <w:t>due</w:t>
      </w:r>
      <w:r w:rsidRPr="001D6B2D">
        <w:rPr>
          <w:spacing w:val="-15"/>
          <w:sz w:val="24"/>
        </w:rPr>
        <w:t xml:space="preserve"> </w:t>
      </w:r>
      <w:r w:rsidRPr="001D6B2D">
        <w:rPr>
          <w:sz w:val="24"/>
        </w:rPr>
        <w:t>regard</w:t>
      </w:r>
      <w:r w:rsidRPr="001D6B2D">
        <w:rPr>
          <w:spacing w:val="-15"/>
          <w:sz w:val="24"/>
        </w:rPr>
        <w:t xml:space="preserve"> </w:t>
      </w:r>
      <w:r w:rsidRPr="001D6B2D">
        <w:rPr>
          <w:sz w:val="24"/>
        </w:rPr>
        <w:t>to</w:t>
      </w:r>
      <w:r w:rsidRPr="001D6B2D">
        <w:rPr>
          <w:spacing w:val="-14"/>
          <w:sz w:val="24"/>
        </w:rPr>
        <w:t xml:space="preserve"> </w:t>
      </w:r>
      <w:r w:rsidRPr="001D6B2D">
        <w:rPr>
          <w:sz w:val="24"/>
        </w:rPr>
        <w:t>seasonal</w:t>
      </w:r>
      <w:r w:rsidRPr="001D6B2D">
        <w:rPr>
          <w:spacing w:val="-57"/>
          <w:sz w:val="24"/>
        </w:rPr>
        <w:t xml:space="preserve"> </w:t>
      </w:r>
      <w:r w:rsidRPr="001D6B2D">
        <w:rPr>
          <w:sz w:val="24"/>
        </w:rPr>
        <w:t>working conditions.</w:t>
      </w:r>
      <w:r w:rsidRPr="001D6B2D">
        <w:rPr>
          <w:spacing w:val="1"/>
          <w:sz w:val="24"/>
        </w:rPr>
        <w:t xml:space="preserve"> </w:t>
      </w:r>
      <w:r w:rsidRPr="001D6B2D">
        <w:rPr>
          <w:sz w:val="24"/>
        </w:rPr>
        <w:t>If Grantee fails, neglects or refuses to make restorations as required</w:t>
      </w:r>
      <w:r w:rsidRPr="001D6B2D">
        <w:rPr>
          <w:spacing w:val="-57"/>
          <w:sz w:val="24"/>
        </w:rPr>
        <w:t xml:space="preserve"> </w:t>
      </w:r>
      <w:r w:rsidRPr="001D6B2D">
        <w:rPr>
          <w:sz w:val="24"/>
        </w:rPr>
        <w:t>under this section and any applicable City Code provision, then the City may do such</w:t>
      </w:r>
      <w:r w:rsidRPr="001D6B2D">
        <w:rPr>
          <w:spacing w:val="1"/>
          <w:sz w:val="24"/>
        </w:rPr>
        <w:t xml:space="preserve"> </w:t>
      </w:r>
      <w:r w:rsidRPr="001D6B2D">
        <w:rPr>
          <w:sz w:val="24"/>
        </w:rPr>
        <w:t>work or cause it to be done, and the cost thereof to the City shall be paid by Grantee.</w:t>
      </w:r>
      <w:r w:rsidRPr="001D6B2D">
        <w:rPr>
          <w:spacing w:val="1"/>
          <w:sz w:val="24"/>
        </w:rPr>
        <w:t xml:space="preserve"> </w:t>
      </w:r>
      <w:r w:rsidRPr="001D6B2D">
        <w:rPr>
          <w:sz w:val="24"/>
        </w:rPr>
        <w:t>If</w:t>
      </w:r>
      <w:r w:rsidRPr="001D6B2D">
        <w:rPr>
          <w:spacing w:val="1"/>
          <w:sz w:val="24"/>
        </w:rPr>
        <w:t xml:space="preserve"> </w:t>
      </w:r>
      <w:r w:rsidRPr="001D6B2D">
        <w:rPr>
          <w:sz w:val="24"/>
        </w:rPr>
        <w:t>Grantee causes any damage to private property in the process of restoring facilities,</w:t>
      </w:r>
      <w:r w:rsidRPr="001D6B2D">
        <w:rPr>
          <w:spacing w:val="1"/>
          <w:sz w:val="24"/>
        </w:rPr>
        <w:t xml:space="preserve"> </w:t>
      </w:r>
      <w:r w:rsidRPr="001D6B2D">
        <w:rPr>
          <w:sz w:val="24"/>
        </w:rPr>
        <w:t>Grantee</w:t>
      </w:r>
      <w:r w:rsidRPr="001D6B2D">
        <w:rPr>
          <w:spacing w:val="-1"/>
          <w:sz w:val="24"/>
        </w:rPr>
        <w:t xml:space="preserve"> </w:t>
      </w:r>
      <w:r w:rsidRPr="001D6B2D">
        <w:rPr>
          <w:sz w:val="24"/>
        </w:rPr>
        <w:t>shall repair such</w:t>
      </w:r>
      <w:r w:rsidRPr="001D6B2D">
        <w:rPr>
          <w:spacing w:val="-2"/>
          <w:sz w:val="24"/>
        </w:rPr>
        <w:t xml:space="preserve"> </w:t>
      </w:r>
      <w:r w:rsidRPr="001D6B2D">
        <w:rPr>
          <w:sz w:val="24"/>
        </w:rPr>
        <w:t>damage.</w:t>
      </w:r>
    </w:p>
    <w:p w:rsidR="00FB2848" w:rsidRPr="001D6B2D" w:rsidRDefault="00FB2848" w:rsidP="00FB2848">
      <w:pPr>
        <w:pStyle w:val="BodyText"/>
        <w:spacing w:before="9"/>
        <w:rPr>
          <w:sz w:val="20"/>
        </w:rPr>
      </w:pPr>
    </w:p>
    <w:p w:rsidR="00FB2848" w:rsidRPr="001D6B2D" w:rsidRDefault="00FB2848" w:rsidP="00FB2848">
      <w:pPr>
        <w:pStyle w:val="ListParagraph"/>
        <w:numPr>
          <w:ilvl w:val="2"/>
          <w:numId w:val="9"/>
        </w:numPr>
        <w:tabs>
          <w:tab w:val="left" w:pos="1650"/>
        </w:tabs>
        <w:spacing w:before="1"/>
        <w:ind w:right="914" w:firstLine="0"/>
        <w:rPr>
          <w:sz w:val="24"/>
        </w:rPr>
      </w:pPr>
      <w:r w:rsidRPr="001D6B2D">
        <w:rPr>
          <w:spacing w:val="-1"/>
          <w:sz w:val="24"/>
        </w:rPr>
        <w:t>Maintenance.</w:t>
      </w:r>
      <w:r w:rsidRPr="001D6B2D">
        <w:rPr>
          <w:spacing w:val="31"/>
          <w:sz w:val="24"/>
        </w:rPr>
        <w:t xml:space="preserve"> </w:t>
      </w:r>
      <w:r w:rsidRPr="001D6B2D">
        <w:rPr>
          <w:sz w:val="24"/>
        </w:rPr>
        <w:t>Grantee</w:t>
      </w:r>
      <w:r w:rsidRPr="001D6B2D">
        <w:rPr>
          <w:spacing w:val="-15"/>
          <w:sz w:val="24"/>
        </w:rPr>
        <w:t xml:space="preserve"> </w:t>
      </w:r>
      <w:r w:rsidRPr="001D6B2D">
        <w:rPr>
          <w:sz w:val="24"/>
        </w:rPr>
        <w:t>shall</w:t>
      </w:r>
      <w:r w:rsidRPr="001D6B2D">
        <w:rPr>
          <w:spacing w:val="-15"/>
          <w:sz w:val="24"/>
        </w:rPr>
        <w:t xml:space="preserve"> </w:t>
      </w:r>
      <w:r w:rsidRPr="001D6B2D">
        <w:rPr>
          <w:sz w:val="24"/>
        </w:rPr>
        <w:t>maintain</w:t>
      </w:r>
      <w:r w:rsidRPr="001D6B2D">
        <w:rPr>
          <w:spacing w:val="-13"/>
          <w:sz w:val="24"/>
        </w:rPr>
        <w:t xml:space="preserve"> </w:t>
      </w:r>
      <w:r w:rsidRPr="001D6B2D">
        <w:rPr>
          <w:sz w:val="24"/>
        </w:rPr>
        <w:t>all</w:t>
      </w:r>
      <w:r w:rsidRPr="001D6B2D">
        <w:rPr>
          <w:spacing w:val="-14"/>
          <w:sz w:val="24"/>
        </w:rPr>
        <w:t xml:space="preserve"> </w:t>
      </w:r>
      <w:r w:rsidRPr="001D6B2D">
        <w:rPr>
          <w:sz w:val="24"/>
        </w:rPr>
        <w:t>above</w:t>
      </w:r>
      <w:r w:rsidRPr="001D6B2D">
        <w:rPr>
          <w:spacing w:val="-14"/>
          <w:sz w:val="24"/>
        </w:rPr>
        <w:t xml:space="preserve"> </w:t>
      </w:r>
      <w:r w:rsidRPr="001D6B2D">
        <w:rPr>
          <w:sz w:val="24"/>
        </w:rPr>
        <w:t>ground</w:t>
      </w:r>
      <w:r w:rsidRPr="001D6B2D">
        <w:rPr>
          <w:spacing w:val="-15"/>
          <w:sz w:val="24"/>
        </w:rPr>
        <w:t xml:space="preserve"> </w:t>
      </w:r>
      <w:r w:rsidRPr="001D6B2D">
        <w:rPr>
          <w:sz w:val="24"/>
        </w:rPr>
        <w:t>improvements</w:t>
      </w:r>
      <w:r w:rsidRPr="001D6B2D">
        <w:rPr>
          <w:spacing w:val="-13"/>
          <w:sz w:val="24"/>
        </w:rPr>
        <w:t xml:space="preserve"> </w:t>
      </w:r>
      <w:r w:rsidRPr="001D6B2D">
        <w:rPr>
          <w:sz w:val="24"/>
        </w:rPr>
        <w:t>that</w:t>
      </w:r>
      <w:r w:rsidRPr="001D6B2D">
        <w:rPr>
          <w:spacing w:val="-14"/>
          <w:sz w:val="24"/>
        </w:rPr>
        <w:t xml:space="preserve"> </w:t>
      </w:r>
      <w:r w:rsidRPr="001D6B2D">
        <w:rPr>
          <w:sz w:val="24"/>
        </w:rPr>
        <w:t>it</w:t>
      </w:r>
      <w:r w:rsidRPr="001D6B2D">
        <w:rPr>
          <w:spacing w:val="-14"/>
          <w:sz w:val="24"/>
        </w:rPr>
        <w:t xml:space="preserve"> </w:t>
      </w:r>
      <w:r w:rsidRPr="001D6B2D">
        <w:rPr>
          <w:sz w:val="24"/>
        </w:rPr>
        <w:t>places</w:t>
      </w:r>
      <w:r w:rsidRPr="001D6B2D">
        <w:rPr>
          <w:spacing w:val="-58"/>
          <w:sz w:val="24"/>
        </w:rPr>
        <w:t xml:space="preserve"> </w:t>
      </w:r>
      <w:r w:rsidRPr="001D6B2D">
        <w:rPr>
          <w:sz w:val="24"/>
        </w:rPr>
        <w:t>on City Streets pursuant to the City Code and any permit issued by the City.</w:t>
      </w:r>
      <w:r w:rsidRPr="001D6B2D">
        <w:rPr>
          <w:spacing w:val="1"/>
          <w:sz w:val="24"/>
        </w:rPr>
        <w:t xml:space="preserve"> </w:t>
      </w:r>
      <w:r w:rsidRPr="001D6B2D">
        <w:rPr>
          <w:sz w:val="24"/>
        </w:rPr>
        <w:t>In order to</w:t>
      </w:r>
      <w:r w:rsidRPr="001D6B2D">
        <w:rPr>
          <w:spacing w:val="1"/>
          <w:sz w:val="24"/>
        </w:rPr>
        <w:t xml:space="preserve"> </w:t>
      </w:r>
      <w:r w:rsidRPr="001D6B2D">
        <w:rPr>
          <w:sz w:val="24"/>
        </w:rPr>
        <w:t>avoid interference with the City’s ability to maintain the Streets, Grantee shall provide</w:t>
      </w:r>
      <w:r w:rsidRPr="001D6B2D">
        <w:rPr>
          <w:spacing w:val="1"/>
          <w:sz w:val="24"/>
        </w:rPr>
        <w:t xml:space="preserve"> </w:t>
      </w:r>
      <w:r w:rsidRPr="001D6B2D">
        <w:rPr>
          <w:sz w:val="24"/>
        </w:rPr>
        <w:t>such clearance as is required by the City Code and any permit issued by the City.</w:t>
      </w:r>
      <w:r w:rsidRPr="001D6B2D">
        <w:rPr>
          <w:spacing w:val="1"/>
          <w:sz w:val="24"/>
        </w:rPr>
        <w:t xml:space="preserve"> </w:t>
      </w:r>
      <w:r w:rsidRPr="001D6B2D">
        <w:rPr>
          <w:sz w:val="24"/>
        </w:rPr>
        <w:t>If</w:t>
      </w:r>
      <w:r w:rsidRPr="001D6B2D">
        <w:rPr>
          <w:spacing w:val="1"/>
          <w:sz w:val="24"/>
        </w:rPr>
        <w:t xml:space="preserve"> </w:t>
      </w:r>
      <w:r w:rsidRPr="001D6B2D">
        <w:rPr>
          <w:sz w:val="24"/>
        </w:rPr>
        <w:t>Grantee fails to comply with this provision, and by its failure, property is damaged,</w:t>
      </w:r>
      <w:r w:rsidRPr="001D6B2D">
        <w:rPr>
          <w:spacing w:val="1"/>
          <w:sz w:val="24"/>
        </w:rPr>
        <w:t xml:space="preserve"> </w:t>
      </w:r>
      <w:r w:rsidRPr="001D6B2D">
        <w:rPr>
          <w:sz w:val="24"/>
        </w:rPr>
        <w:t>Grantee</w:t>
      </w:r>
      <w:r w:rsidRPr="001D6B2D">
        <w:rPr>
          <w:spacing w:val="-1"/>
          <w:sz w:val="24"/>
        </w:rPr>
        <w:t xml:space="preserve"> </w:t>
      </w:r>
      <w:r w:rsidRPr="001D6B2D">
        <w:rPr>
          <w:sz w:val="24"/>
        </w:rPr>
        <w:t>shall be responsible for</w:t>
      </w:r>
      <w:r w:rsidRPr="001D6B2D">
        <w:rPr>
          <w:spacing w:val="-1"/>
          <w:sz w:val="24"/>
        </w:rPr>
        <w:t xml:space="preserve"> </w:t>
      </w:r>
      <w:r w:rsidRPr="001D6B2D">
        <w:rPr>
          <w:sz w:val="24"/>
        </w:rPr>
        <w:t>all</w:t>
      </w:r>
      <w:r w:rsidRPr="001D6B2D">
        <w:rPr>
          <w:spacing w:val="-1"/>
          <w:sz w:val="24"/>
        </w:rPr>
        <w:t xml:space="preserve"> </w:t>
      </w:r>
      <w:r w:rsidRPr="001D6B2D">
        <w:rPr>
          <w:sz w:val="24"/>
        </w:rPr>
        <w:t>damages</w:t>
      </w:r>
      <w:r w:rsidRPr="001D6B2D">
        <w:rPr>
          <w:spacing w:val="-1"/>
          <w:sz w:val="24"/>
        </w:rPr>
        <w:t xml:space="preserve"> </w:t>
      </w:r>
      <w:r w:rsidRPr="001D6B2D">
        <w:rPr>
          <w:sz w:val="24"/>
        </w:rPr>
        <w:t>caused</w:t>
      </w:r>
      <w:r w:rsidRPr="001D6B2D">
        <w:rPr>
          <w:spacing w:val="-1"/>
          <w:sz w:val="24"/>
        </w:rPr>
        <w:t xml:space="preserve"> </w:t>
      </w:r>
      <w:r w:rsidRPr="001D6B2D">
        <w:rPr>
          <w:sz w:val="24"/>
        </w:rPr>
        <w:t>thereby.</w:t>
      </w:r>
    </w:p>
    <w:p w:rsidR="00FB2848" w:rsidRPr="001D6B2D" w:rsidRDefault="00FB2848" w:rsidP="00FB2848">
      <w:pPr>
        <w:pStyle w:val="BodyText"/>
        <w:spacing w:before="9"/>
        <w:rPr>
          <w:sz w:val="20"/>
        </w:rPr>
      </w:pPr>
    </w:p>
    <w:p w:rsidR="00FB2848" w:rsidRPr="001D6B2D" w:rsidRDefault="00FB2848" w:rsidP="00FB2848">
      <w:pPr>
        <w:pStyle w:val="ListParagraph"/>
        <w:numPr>
          <w:ilvl w:val="2"/>
          <w:numId w:val="9"/>
        </w:numPr>
        <w:tabs>
          <w:tab w:val="left" w:pos="1650"/>
        </w:tabs>
        <w:spacing w:before="1"/>
        <w:ind w:right="916" w:firstLine="0"/>
        <w:rPr>
          <w:sz w:val="24"/>
        </w:rPr>
      </w:pPr>
      <w:r w:rsidRPr="001D6B2D">
        <w:rPr>
          <w:sz w:val="24"/>
        </w:rPr>
        <w:t>Disputes. In any dispute over the adequacy of restoration or maintenance relative</w:t>
      </w:r>
      <w:r w:rsidRPr="001D6B2D">
        <w:rPr>
          <w:spacing w:val="-57"/>
          <w:sz w:val="24"/>
        </w:rPr>
        <w:t xml:space="preserve"> </w:t>
      </w:r>
      <w:r w:rsidRPr="001D6B2D">
        <w:rPr>
          <w:sz w:val="24"/>
        </w:rPr>
        <w:t>to this section, final determination shall be the prerogative of the City, Department of</w:t>
      </w:r>
      <w:r w:rsidRPr="001D6B2D">
        <w:rPr>
          <w:spacing w:val="1"/>
          <w:sz w:val="24"/>
        </w:rPr>
        <w:t xml:space="preserve"> </w:t>
      </w:r>
      <w:r w:rsidRPr="001D6B2D">
        <w:rPr>
          <w:sz w:val="24"/>
        </w:rPr>
        <w:t>Public</w:t>
      </w:r>
      <w:r w:rsidRPr="001D6B2D">
        <w:rPr>
          <w:spacing w:val="-2"/>
          <w:sz w:val="24"/>
        </w:rPr>
        <w:t xml:space="preserve"> </w:t>
      </w:r>
      <w:r w:rsidRPr="001D6B2D">
        <w:rPr>
          <w:sz w:val="24"/>
        </w:rPr>
        <w:t>Works</w:t>
      </w:r>
      <w:r w:rsidRPr="001D6B2D">
        <w:rPr>
          <w:spacing w:val="-2"/>
          <w:sz w:val="24"/>
        </w:rPr>
        <w:t xml:space="preserve"> </w:t>
      </w:r>
      <w:r w:rsidRPr="001D6B2D">
        <w:rPr>
          <w:sz w:val="24"/>
        </w:rPr>
        <w:t>and</w:t>
      </w:r>
      <w:r w:rsidRPr="001D6B2D">
        <w:rPr>
          <w:spacing w:val="-2"/>
          <w:sz w:val="24"/>
        </w:rPr>
        <w:t xml:space="preserve"> </w:t>
      </w:r>
      <w:r w:rsidRPr="001D6B2D">
        <w:rPr>
          <w:sz w:val="24"/>
        </w:rPr>
        <w:t>consistent</w:t>
      </w:r>
      <w:r w:rsidRPr="001D6B2D">
        <w:rPr>
          <w:spacing w:val="-2"/>
          <w:sz w:val="24"/>
        </w:rPr>
        <w:t xml:space="preserve"> </w:t>
      </w:r>
      <w:r w:rsidRPr="001D6B2D">
        <w:rPr>
          <w:sz w:val="24"/>
        </w:rPr>
        <w:t>with</w:t>
      </w:r>
      <w:r w:rsidRPr="001D6B2D">
        <w:rPr>
          <w:spacing w:val="-1"/>
          <w:sz w:val="24"/>
        </w:rPr>
        <w:t xml:space="preserve"> </w:t>
      </w:r>
      <w:r w:rsidRPr="001D6B2D">
        <w:rPr>
          <w:sz w:val="24"/>
        </w:rPr>
        <w:t>the</w:t>
      </w:r>
      <w:r w:rsidRPr="001D6B2D">
        <w:rPr>
          <w:spacing w:val="-2"/>
          <w:sz w:val="24"/>
        </w:rPr>
        <w:t xml:space="preserve"> </w:t>
      </w:r>
      <w:r w:rsidRPr="001D6B2D">
        <w:rPr>
          <w:sz w:val="24"/>
        </w:rPr>
        <w:t>City</w:t>
      </w:r>
      <w:r w:rsidRPr="001D6B2D">
        <w:rPr>
          <w:spacing w:val="-2"/>
          <w:sz w:val="24"/>
        </w:rPr>
        <w:t xml:space="preserve"> </w:t>
      </w:r>
      <w:r w:rsidRPr="001D6B2D">
        <w:rPr>
          <w:sz w:val="24"/>
        </w:rPr>
        <w:t>Code</w:t>
      </w:r>
      <w:r w:rsidRPr="001D6B2D">
        <w:rPr>
          <w:spacing w:val="-2"/>
          <w:sz w:val="24"/>
        </w:rPr>
        <w:t xml:space="preserve"> </w:t>
      </w:r>
      <w:r w:rsidRPr="001D6B2D">
        <w:rPr>
          <w:sz w:val="24"/>
        </w:rPr>
        <w:t>and any</w:t>
      </w:r>
      <w:r w:rsidRPr="001D6B2D">
        <w:rPr>
          <w:spacing w:val="-1"/>
          <w:sz w:val="24"/>
        </w:rPr>
        <w:t xml:space="preserve"> </w:t>
      </w:r>
      <w:r w:rsidRPr="001D6B2D">
        <w:rPr>
          <w:sz w:val="24"/>
        </w:rPr>
        <w:t>permit</w:t>
      </w:r>
      <w:r w:rsidRPr="001D6B2D">
        <w:rPr>
          <w:spacing w:val="-2"/>
          <w:sz w:val="24"/>
        </w:rPr>
        <w:t xml:space="preserve"> </w:t>
      </w:r>
      <w:r w:rsidRPr="001D6B2D">
        <w:rPr>
          <w:sz w:val="24"/>
        </w:rPr>
        <w:t>issued</w:t>
      </w:r>
      <w:r w:rsidRPr="001D6B2D">
        <w:rPr>
          <w:spacing w:val="-1"/>
          <w:sz w:val="24"/>
        </w:rPr>
        <w:t xml:space="preserve"> </w:t>
      </w:r>
      <w:r w:rsidRPr="001D6B2D">
        <w:rPr>
          <w:sz w:val="24"/>
        </w:rPr>
        <w:t>by</w:t>
      </w:r>
      <w:r w:rsidRPr="001D6B2D">
        <w:rPr>
          <w:spacing w:val="-2"/>
          <w:sz w:val="24"/>
        </w:rPr>
        <w:t xml:space="preserve"> </w:t>
      </w:r>
      <w:r w:rsidRPr="001D6B2D">
        <w:rPr>
          <w:sz w:val="24"/>
        </w:rPr>
        <w:t>the City.</w:t>
      </w:r>
    </w:p>
    <w:p w:rsidR="00FB2848" w:rsidRPr="001D6B2D" w:rsidRDefault="00FB2848" w:rsidP="00FB2848">
      <w:pPr>
        <w:pStyle w:val="ListParagraph"/>
        <w:rPr>
          <w:sz w:val="24"/>
        </w:rPr>
      </w:pPr>
    </w:p>
    <w:p w:rsidR="0007530D" w:rsidRPr="001D6B2D" w:rsidRDefault="00FB2848" w:rsidP="00407FB6">
      <w:pPr>
        <w:pStyle w:val="ListParagraph"/>
        <w:numPr>
          <w:ilvl w:val="2"/>
          <w:numId w:val="9"/>
        </w:numPr>
        <w:tabs>
          <w:tab w:val="left" w:pos="1650"/>
        </w:tabs>
        <w:spacing w:before="1"/>
        <w:ind w:right="916" w:firstLine="0"/>
        <w:rPr>
          <w:sz w:val="24"/>
        </w:rPr>
      </w:pPr>
      <w:r w:rsidRPr="001D6B2D">
        <w:rPr>
          <w:sz w:val="24"/>
        </w:rPr>
        <w:t>Grantee will verify that prior to the end of 2021 it provided its technicians (whether employees or independent contractors) with a training update on system maintenance standards and practices, including those for identifying and reporting system issues.</w:t>
      </w:r>
    </w:p>
    <w:p w:rsidR="009E6008" w:rsidRPr="001D6B2D" w:rsidRDefault="009E6008" w:rsidP="009E6008">
      <w:pPr>
        <w:pStyle w:val="ListParagraph"/>
        <w:rPr>
          <w:sz w:val="24"/>
        </w:rPr>
      </w:pPr>
    </w:p>
    <w:p w:rsidR="009E6008" w:rsidRPr="001D6B2D" w:rsidRDefault="009E6008" w:rsidP="009E6008">
      <w:pPr>
        <w:tabs>
          <w:tab w:val="left" w:pos="1650"/>
        </w:tabs>
        <w:spacing w:before="1"/>
        <w:ind w:right="916"/>
        <w:rPr>
          <w:rFonts w:ascii="Times New Roman" w:hAnsi="Times New Roman" w:cs="Times New Roman"/>
          <w:sz w:val="24"/>
          <w:u w:val="single"/>
        </w:rPr>
      </w:pPr>
      <w:r w:rsidRPr="001D6B2D">
        <w:rPr>
          <w:rFonts w:ascii="Times New Roman" w:hAnsi="Times New Roman" w:cs="Times New Roman"/>
          <w:sz w:val="24"/>
        </w:rPr>
        <w:t>903.070</w:t>
      </w:r>
      <w:r w:rsidRPr="001D6B2D">
        <w:rPr>
          <w:rFonts w:ascii="Times New Roman" w:hAnsi="Times New Roman" w:cs="Times New Roman"/>
          <w:sz w:val="24"/>
        </w:rPr>
        <w:tab/>
      </w:r>
      <w:r w:rsidRPr="001D6B2D">
        <w:rPr>
          <w:rFonts w:ascii="Times New Roman" w:hAnsi="Times New Roman" w:cs="Times New Roman"/>
          <w:sz w:val="24"/>
          <w:u w:val="single"/>
        </w:rPr>
        <w:t>WORK ON PRIVATE PROPERTY</w:t>
      </w:r>
    </w:p>
    <w:p w:rsidR="009E6008" w:rsidRPr="001D6B2D" w:rsidRDefault="009E6008" w:rsidP="009E6008">
      <w:pPr>
        <w:tabs>
          <w:tab w:val="left" w:pos="1650"/>
        </w:tabs>
        <w:spacing w:before="1"/>
        <w:ind w:right="916"/>
        <w:rPr>
          <w:rFonts w:ascii="Times New Roman" w:hAnsi="Times New Roman" w:cs="Times New Roman"/>
          <w:sz w:val="24"/>
        </w:rPr>
      </w:pPr>
      <w:r w:rsidRPr="001D6B2D">
        <w:rPr>
          <w:rFonts w:ascii="Times New Roman" w:hAnsi="Times New Roman" w:cs="Times New Roman"/>
          <w:sz w:val="24"/>
        </w:rPr>
        <w:t>Grantee, with the consent of property owners, shall have the authority, pursuant to the City Code, to trim trees upon and overhanging Streets, alleys, sidewalks, and public ways so as to prevent the branches of such trees from coming in contact with the wires and cables of Grantee, except that at the option of the City, such trimming may be done by it or under its supervision and direction at the reasonable expense of Grantee.</w:t>
      </w:r>
    </w:p>
    <w:p w:rsidR="009E6008" w:rsidRPr="001D6B2D" w:rsidRDefault="009E6008" w:rsidP="009E6008">
      <w:pPr>
        <w:tabs>
          <w:tab w:val="left" w:pos="1650"/>
        </w:tabs>
        <w:spacing w:before="1"/>
        <w:ind w:right="916"/>
        <w:rPr>
          <w:rFonts w:ascii="Times New Roman" w:hAnsi="Times New Roman" w:cs="Times New Roman"/>
          <w:sz w:val="24"/>
          <w:u w:val="single"/>
        </w:rPr>
      </w:pPr>
      <w:r w:rsidRPr="001D6B2D">
        <w:rPr>
          <w:rFonts w:ascii="Times New Roman" w:hAnsi="Times New Roman" w:cs="Times New Roman"/>
          <w:sz w:val="24"/>
        </w:rPr>
        <w:t>903.080</w:t>
      </w:r>
      <w:r w:rsidRPr="001D6B2D">
        <w:rPr>
          <w:rFonts w:ascii="Times New Roman" w:hAnsi="Times New Roman" w:cs="Times New Roman"/>
          <w:sz w:val="24"/>
        </w:rPr>
        <w:tab/>
      </w:r>
      <w:r w:rsidRPr="001D6B2D">
        <w:rPr>
          <w:rFonts w:ascii="Times New Roman" w:hAnsi="Times New Roman" w:cs="Times New Roman"/>
          <w:sz w:val="24"/>
          <w:u w:val="single"/>
        </w:rPr>
        <w:t>RELOCATION</w:t>
      </w:r>
    </w:p>
    <w:p w:rsidR="009E6008" w:rsidRPr="001D6B2D" w:rsidRDefault="009E6008" w:rsidP="009E6008">
      <w:pPr>
        <w:pStyle w:val="ListParagraph"/>
        <w:numPr>
          <w:ilvl w:val="2"/>
          <w:numId w:val="10"/>
        </w:numPr>
        <w:tabs>
          <w:tab w:val="left" w:pos="1650"/>
        </w:tabs>
        <w:ind w:right="915"/>
        <w:rPr>
          <w:sz w:val="24"/>
        </w:rPr>
      </w:pPr>
      <w:r w:rsidRPr="001D6B2D">
        <w:rPr>
          <w:spacing w:val="-1"/>
          <w:sz w:val="24"/>
        </w:rPr>
        <w:t>Public</w:t>
      </w:r>
      <w:r w:rsidRPr="001D6B2D">
        <w:rPr>
          <w:spacing w:val="-14"/>
          <w:sz w:val="24"/>
        </w:rPr>
        <w:t xml:space="preserve"> </w:t>
      </w:r>
      <w:r w:rsidRPr="001D6B2D">
        <w:rPr>
          <w:spacing w:val="-1"/>
          <w:sz w:val="24"/>
        </w:rPr>
        <w:t>Property.</w:t>
      </w:r>
      <w:r w:rsidRPr="001D6B2D">
        <w:rPr>
          <w:spacing w:val="34"/>
          <w:sz w:val="24"/>
        </w:rPr>
        <w:t xml:space="preserve"> </w:t>
      </w:r>
      <w:r w:rsidRPr="001D6B2D">
        <w:rPr>
          <w:sz w:val="24"/>
        </w:rPr>
        <w:t>Grantee</w:t>
      </w:r>
      <w:r w:rsidRPr="001D6B2D">
        <w:rPr>
          <w:spacing w:val="-13"/>
          <w:sz w:val="24"/>
        </w:rPr>
        <w:t xml:space="preserve"> </w:t>
      </w:r>
      <w:r w:rsidRPr="001D6B2D">
        <w:rPr>
          <w:sz w:val="24"/>
        </w:rPr>
        <w:t>shall</w:t>
      </w:r>
      <w:r w:rsidRPr="001D6B2D">
        <w:rPr>
          <w:spacing w:val="-13"/>
          <w:sz w:val="24"/>
        </w:rPr>
        <w:t xml:space="preserve"> </w:t>
      </w:r>
      <w:r w:rsidRPr="001D6B2D">
        <w:rPr>
          <w:sz w:val="24"/>
        </w:rPr>
        <w:t>relocate</w:t>
      </w:r>
      <w:r w:rsidRPr="001D6B2D">
        <w:rPr>
          <w:spacing w:val="-14"/>
          <w:sz w:val="24"/>
        </w:rPr>
        <w:t xml:space="preserve"> </w:t>
      </w:r>
      <w:r w:rsidRPr="001D6B2D">
        <w:rPr>
          <w:sz w:val="24"/>
        </w:rPr>
        <w:t>its</w:t>
      </w:r>
      <w:r w:rsidRPr="001D6B2D">
        <w:rPr>
          <w:spacing w:val="-14"/>
          <w:sz w:val="24"/>
        </w:rPr>
        <w:t xml:space="preserve"> </w:t>
      </w:r>
      <w:r w:rsidRPr="001D6B2D">
        <w:rPr>
          <w:sz w:val="24"/>
        </w:rPr>
        <w:t>System</w:t>
      </w:r>
      <w:r w:rsidRPr="001D6B2D">
        <w:rPr>
          <w:spacing w:val="-13"/>
          <w:sz w:val="24"/>
        </w:rPr>
        <w:t xml:space="preserve"> </w:t>
      </w:r>
      <w:r w:rsidRPr="001D6B2D">
        <w:rPr>
          <w:sz w:val="24"/>
        </w:rPr>
        <w:t>and</w:t>
      </w:r>
      <w:r w:rsidRPr="001D6B2D">
        <w:rPr>
          <w:spacing w:val="-14"/>
          <w:sz w:val="24"/>
        </w:rPr>
        <w:t xml:space="preserve"> </w:t>
      </w:r>
      <w:r w:rsidRPr="001D6B2D">
        <w:rPr>
          <w:sz w:val="24"/>
        </w:rPr>
        <w:t>facilities</w:t>
      </w:r>
      <w:r w:rsidRPr="001D6B2D">
        <w:rPr>
          <w:spacing w:val="-14"/>
          <w:sz w:val="24"/>
        </w:rPr>
        <w:t xml:space="preserve"> </w:t>
      </w:r>
      <w:r w:rsidRPr="001D6B2D">
        <w:rPr>
          <w:sz w:val="24"/>
        </w:rPr>
        <w:t>in</w:t>
      </w:r>
      <w:r w:rsidRPr="001D6B2D">
        <w:rPr>
          <w:spacing w:val="-13"/>
          <w:sz w:val="24"/>
        </w:rPr>
        <w:t xml:space="preserve"> </w:t>
      </w:r>
      <w:r w:rsidRPr="001D6B2D">
        <w:rPr>
          <w:sz w:val="24"/>
        </w:rPr>
        <w:t>accordance</w:t>
      </w:r>
      <w:r w:rsidRPr="001D6B2D">
        <w:rPr>
          <w:spacing w:val="-14"/>
          <w:sz w:val="24"/>
        </w:rPr>
        <w:t xml:space="preserve"> </w:t>
      </w:r>
      <w:r w:rsidRPr="001D6B2D">
        <w:rPr>
          <w:sz w:val="24"/>
        </w:rPr>
        <w:t>with</w:t>
      </w:r>
      <w:r w:rsidRPr="001D6B2D">
        <w:rPr>
          <w:spacing w:val="-57"/>
          <w:sz w:val="24"/>
        </w:rPr>
        <w:t xml:space="preserve"> </w:t>
      </w:r>
      <w:r w:rsidRPr="001D6B2D">
        <w:rPr>
          <w:spacing w:val="-1"/>
          <w:sz w:val="24"/>
        </w:rPr>
        <w:t>the</w:t>
      </w:r>
      <w:r w:rsidRPr="001D6B2D">
        <w:rPr>
          <w:spacing w:val="-15"/>
          <w:sz w:val="24"/>
        </w:rPr>
        <w:t xml:space="preserve"> </w:t>
      </w:r>
      <w:r w:rsidRPr="001D6B2D">
        <w:rPr>
          <w:spacing w:val="-1"/>
          <w:sz w:val="24"/>
        </w:rPr>
        <w:t>City</w:t>
      </w:r>
      <w:r w:rsidRPr="001D6B2D">
        <w:rPr>
          <w:spacing w:val="-15"/>
          <w:sz w:val="24"/>
        </w:rPr>
        <w:t xml:space="preserve"> </w:t>
      </w:r>
      <w:r w:rsidRPr="001D6B2D">
        <w:rPr>
          <w:spacing w:val="-1"/>
          <w:sz w:val="24"/>
        </w:rPr>
        <w:t>Code.</w:t>
      </w:r>
      <w:r w:rsidRPr="001D6B2D">
        <w:rPr>
          <w:spacing w:val="31"/>
          <w:sz w:val="24"/>
        </w:rPr>
        <w:t xml:space="preserve"> </w:t>
      </w:r>
      <w:r w:rsidRPr="001D6B2D">
        <w:rPr>
          <w:sz w:val="24"/>
        </w:rPr>
        <w:t>In</w:t>
      </w:r>
      <w:r w:rsidRPr="001D6B2D">
        <w:rPr>
          <w:spacing w:val="-15"/>
          <w:sz w:val="24"/>
        </w:rPr>
        <w:t xml:space="preserve"> </w:t>
      </w:r>
      <w:r w:rsidRPr="001D6B2D">
        <w:rPr>
          <w:sz w:val="24"/>
        </w:rPr>
        <w:t>addition,</w:t>
      </w:r>
      <w:r w:rsidRPr="001D6B2D">
        <w:rPr>
          <w:spacing w:val="-14"/>
          <w:sz w:val="24"/>
        </w:rPr>
        <w:t xml:space="preserve"> </w:t>
      </w:r>
      <w:r w:rsidRPr="001D6B2D">
        <w:rPr>
          <w:sz w:val="24"/>
        </w:rPr>
        <w:t>if,</w:t>
      </w:r>
      <w:r w:rsidRPr="001D6B2D">
        <w:rPr>
          <w:spacing w:val="-15"/>
          <w:sz w:val="24"/>
        </w:rPr>
        <w:t xml:space="preserve"> </w:t>
      </w:r>
      <w:r w:rsidRPr="001D6B2D">
        <w:rPr>
          <w:sz w:val="24"/>
        </w:rPr>
        <w:t>during</w:t>
      </w:r>
      <w:r w:rsidRPr="001D6B2D">
        <w:rPr>
          <w:spacing w:val="-15"/>
          <w:sz w:val="24"/>
        </w:rPr>
        <w:t xml:space="preserve"> </w:t>
      </w:r>
      <w:r w:rsidRPr="001D6B2D">
        <w:rPr>
          <w:sz w:val="24"/>
        </w:rPr>
        <w:t>the</w:t>
      </w:r>
      <w:r w:rsidRPr="001D6B2D">
        <w:rPr>
          <w:spacing w:val="-15"/>
          <w:sz w:val="24"/>
        </w:rPr>
        <w:t xml:space="preserve"> </w:t>
      </w:r>
      <w:r w:rsidRPr="001D6B2D">
        <w:rPr>
          <w:sz w:val="24"/>
        </w:rPr>
        <w:t>term</w:t>
      </w:r>
      <w:r w:rsidRPr="001D6B2D">
        <w:rPr>
          <w:spacing w:val="-17"/>
          <w:sz w:val="24"/>
        </w:rPr>
        <w:t xml:space="preserve"> </w:t>
      </w:r>
      <w:r w:rsidRPr="001D6B2D">
        <w:rPr>
          <w:sz w:val="24"/>
        </w:rPr>
        <w:t>of</w:t>
      </w:r>
      <w:r w:rsidRPr="001D6B2D">
        <w:rPr>
          <w:spacing w:val="-15"/>
          <w:sz w:val="24"/>
        </w:rPr>
        <w:t xml:space="preserve"> </w:t>
      </w:r>
      <w:r w:rsidRPr="001D6B2D">
        <w:rPr>
          <w:sz w:val="24"/>
        </w:rPr>
        <w:t>the</w:t>
      </w:r>
      <w:r w:rsidRPr="001D6B2D">
        <w:rPr>
          <w:spacing w:val="-14"/>
          <w:sz w:val="24"/>
        </w:rPr>
        <w:t xml:space="preserve"> </w:t>
      </w:r>
      <w:r w:rsidRPr="001D6B2D">
        <w:rPr>
          <w:sz w:val="24"/>
        </w:rPr>
        <w:t>Franchise,</w:t>
      </w:r>
      <w:r w:rsidRPr="001D6B2D">
        <w:rPr>
          <w:spacing w:val="-15"/>
          <w:sz w:val="24"/>
        </w:rPr>
        <w:t xml:space="preserve"> </w:t>
      </w:r>
      <w:r w:rsidRPr="001D6B2D">
        <w:rPr>
          <w:sz w:val="24"/>
        </w:rPr>
        <w:t>the</w:t>
      </w:r>
      <w:r w:rsidRPr="001D6B2D">
        <w:rPr>
          <w:spacing w:val="-15"/>
          <w:sz w:val="24"/>
        </w:rPr>
        <w:t xml:space="preserve"> </w:t>
      </w:r>
      <w:r w:rsidRPr="001D6B2D">
        <w:rPr>
          <w:sz w:val="24"/>
        </w:rPr>
        <w:t>City</w:t>
      </w:r>
      <w:r w:rsidRPr="001D6B2D">
        <w:rPr>
          <w:spacing w:val="-15"/>
          <w:sz w:val="24"/>
        </w:rPr>
        <w:t xml:space="preserve"> </w:t>
      </w:r>
      <w:r w:rsidRPr="001D6B2D">
        <w:rPr>
          <w:sz w:val="24"/>
        </w:rPr>
        <w:t>or</w:t>
      </w:r>
      <w:r w:rsidRPr="001D6B2D">
        <w:rPr>
          <w:spacing w:val="-15"/>
          <w:sz w:val="24"/>
        </w:rPr>
        <w:t xml:space="preserve"> </w:t>
      </w:r>
      <w:r w:rsidRPr="001D6B2D">
        <w:rPr>
          <w:sz w:val="24"/>
        </w:rPr>
        <w:lastRenderedPageBreak/>
        <w:t>any</w:t>
      </w:r>
      <w:r w:rsidRPr="001D6B2D">
        <w:rPr>
          <w:spacing w:val="-15"/>
          <w:sz w:val="24"/>
        </w:rPr>
        <w:t xml:space="preserve"> </w:t>
      </w:r>
      <w:r w:rsidRPr="001D6B2D">
        <w:rPr>
          <w:sz w:val="24"/>
        </w:rPr>
        <w:t>government</w:t>
      </w:r>
      <w:r w:rsidRPr="001D6B2D">
        <w:rPr>
          <w:spacing w:val="-57"/>
          <w:sz w:val="24"/>
        </w:rPr>
        <w:t xml:space="preserve"> </w:t>
      </w:r>
      <w:r w:rsidRPr="001D6B2D">
        <w:rPr>
          <w:sz w:val="24"/>
        </w:rPr>
        <w:t>entity elects or requires a third party to alter, repair, realign, abandon, improve, vacate,</w:t>
      </w:r>
      <w:r w:rsidRPr="001D6B2D">
        <w:rPr>
          <w:spacing w:val="1"/>
          <w:sz w:val="24"/>
        </w:rPr>
        <w:t xml:space="preserve"> </w:t>
      </w:r>
      <w:r w:rsidRPr="001D6B2D">
        <w:rPr>
          <w:sz w:val="24"/>
        </w:rPr>
        <w:t>reroute</w:t>
      </w:r>
      <w:r w:rsidRPr="001D6B2D">
        <w:rPr>
          <w:spacing w:val="-13"/>
          <w:sz w:val="24"/>
        </w:rPr>
        <w:t xml:space="preserve"> </w:t>
      </w:r>
      <w:r w:rsidRPr="001D6B2D">
        <w:rPr>
          <w:sz w:val="24"/>
        </w:rPr>
        <w:t>or</w:t>
      </w:r>
      <w:r w:rsidRPr="001D6B2D">
        <w:rPr>
          <w:spacing w:val="-13"/>
          <w:sz w:val="24"/>
        </w:rPr>
        <w:t xml:space="preserve"> </w:t>
      </w:r>
      <w:r w:rsidRPr="001D6B2D">
        <w:rPr>
          <w:sz w:val="24"/>
        </w:rPr>
        <w:t>change</w:t>
      </w:r>
      <w:r w:rsidRPr="001D6B2D">
        <w:rPr>
          <w:spacing w:val="-13"/>
          <w:sz w:val="24"/>
        </w:rPr>
        <w:t xml:space="preserve"> </w:t>
      </w:r>
      <w:r w:rsidRPr="001D6B2D">
        <w:rPr>
          <w:sz w:val="24"/>
        </w:rPr>
        <w:t>the</w:t>
      </w:r>
      <w:r w:rsidRPr="001D6B2D">
        <w:rPr>
          <w:spacing w:val="-13"/>
          <w:sz w:val="24"/>
        </w:rPr>
        <w:t xml:space="preserve"> </w:t>
      </w:r>
      <w:r w:rsidRPr="001D6B2D">
        <w:rPr>
          <w:sz w:val="24"/>
        </w:rPr>
        <w:t>grade</w:t>
      </w:r>
      <w:r w:rsidRPr="001D6B2D">
        <w:rPr>
          <w:spacing w:val="-13"/>
          <w:sz w:val="24"/>
        </w:rPr>
        <w:t xml:space="preserve"> </w:t>
      </w:r>
      <w:r w:rsidRPr="001D6B2D">
        <w:rPr>
          <w:sz w:val="24"/>
        </w:rPr>
        <w:t>of</w:t>
      </w:r>
      <w:r w:rsidRPr="001D6B2D">
        <w:rPr>
          <w:spacing w:val="-13"/>
          <w:sz w:val="24"/>
        </w:rPr>
        <w:t xml:space="preserve"> </w:t>
      </w:r>
      <w:r w:rsidRPr="001D6B2D">
        <w:rPr>
          <w:sz w:val="24"/>
        </w:rPr>
        <w:t>any</w:t>
      </w:r>
      <w:r w:rsidRPr="001D6B2D">
        <w:rPr>
          <w:spacing w:val="-13"/>
          <w:sz w:val="24"/>
        </w:rPr>
        <w:t xml:space="preserve"> </w:t>
      </w:r>
      <w:r w:rsidRPr="001D6B2D">
        <w:rPr>
          <w:sz w:val="24"/>
        </w:rPr>
        <w:t>Street</w:t>
      </w:r>
      <w:r w:rsidRPr="001D6B2D">
        <w:rPr>
          <w:spacing w:val="-14"/>
          <w:sz w:val="24"/>
        </w:rPr>
        <w:t xml:space="preserve"> </w:t>
      </w:r>
      <w:r w:rsidRPr="001D6B2D">
        <w:rPr>
          <w:sz w:val="24"/>
        </w:rPr>
        <w:t>or</w:t>
      </w:r>
      <w:r w:rsidRPr="001D6B2D">
        <w:rPr>
          <w:spacing w:val="-13"/>
          <w:sz w:val="24"/>
        </w:rPr>
        <w:t xml:space="preserve"> </w:t>
      </w:r>
      <w:r w:rsidRPr="001D6B2D">
        <w:rPr>
          <w:sz w:val="24"/>
        </w:rPr>
        <w:t>other</w:t>
      </w:r>
      <w:r w:rsidRPr="001D6B2D">
        <w:rPr>
          <w:spacing w:val="-13"/>
          <w:sz w:val="24"/>
        </w:rPr>
        <w:t xml:space="preserve"> </w:t>
      </w:r>
      <w:r w:rsidRPr="001D6B2D">
        <w:rPr>
          <w:sz w:val="24"/>
        </w:rPr>
        <w:t>public</w:t>
      </w:r>
      <w:r w:rsidRPr="001D6B2D">
        <w:rPr>
          <w:spacing w:val="-13"/>
          <w:sz w:val="24"/>
        </w:rPr>
        <w:t xml:space="preserve"> </w:t>
      </w:r>
      <w:r w:rsidRPr="001D6B2D">
        <w:rPr>
          <w:sz w:val="24"/>
        </w:rPr>
        <w:t>property;</w:t>
      </w:r>
      <w:r w:rsidRPr="001D6B2D">
        <w:rPr>
          <w:spacing w:val="-13"/>
          <w:sz w:val="24"/>
        </w:rPr>
        <w:t xml:space="preserve"> </w:t>
      </w:r>
      <w:r w:rsidRPr="001D6B2D">
        <w:rPr>
          <w:sz w:val="24"/>
        </w:rPr>
        <w:t>or</w:t>
      </w:r>
      <w:r w:rsidRPr="001D6B2D">
        <w:rPr>
          <w:spacing w:val="-13"/>
          <w:sz w:val="24"/>
        </w:rPr>
        <w:t xml:space="preserve"> </w:t>
      </w:r>
      <w:r w:rsidRPr="001D6B2D">
        <w:rPr>
          <w:sz w:val="24"/>
        </w:rPr>
        <w:t>to</w:t>
      </w:r>
      <w:r w:rsidRPr="001D6B2D">
        <w:rPr>
          <w:spacing w:val="-13"/>
          <w:sz w:val="24"/>
        </w:rPr>
        <w:t xml:space="preserve"> </w:t>
      </w:r>
      <w:r w:rsidRPr="001D6B2D">
        <w:rPr>
          <w:sz w:val="24"/>
        </w:rPr>
        <w:t>construct,</w:t>
      </w:r>
      <w:r w:rsidRPr="001D6B2D">
        <w:rPr>
          <w:spacing w:val="-13"/>
          <w:sz w:val="24"/>
        </w:rPr>
        <w:t xml:space="preserve"> </w:t>
      </w:r>
      <w:r w:rsidRPr="001D6B2D">
        <w:rPr>
          <w:sz w:val="24"/>
        </w:rPr>
        <w:t>maintain</w:t>
      </w:r>
      <w:r w:rsidRPr="001D6B2D">
        <w:rPr>
          <w:spacing w:val="-58"/>
          <w:sz w:val="24"/>
        </w:rPr>
        <w:t xml:space="preserve"> </w:t>
      </w:r>
      <w:r w:rsidRPr="001D6B2D">
        <w:rPr>
          <w:sz w:val="24"/>
        </w:rPr>
        <w:t>or</w:t>
      </w:r>
      <w:r w:rsidRPr="001D6B2D">
        <w:rPr>
          <w:spacing w:val="-13"/>
          <w:sz w:val="24"/>
        </w:rPr>
        <w:t xml:space="preserve"> </w:t>
      </w:r>
      <w:r w:rsidRPr="001D6B2D">
        <w:rPr>
          <w:sz w:val="24"/>
        </w:rPr>
        <w:t>repair</w:t>
      </w:r>
      <w:r w:rsidRPr="001D6B2D">
        <w:rPr>
          <w:spacing w:val="-13"/>
          <w:sz w:val="24"/>
        </w:rPr>
        <w:t xml:space="preserve"> </w:t>
      </w:r>
      <w:r w:rsidRPr="001D6B2D">
        <w:rPr>
          <w:sz w:val="24"/>
        </w:rPr>
        <w:t>any</w:t>
      </w:r>
      <w:r w:rsidRPr="001D6B2D">
        <w:rPr>
          <w:spacing w:val="-13"/>
          <w:sz w:val="24"/>
        </w:rPr>
        <w:t xml:space="preserve"> </w:t>
      </w:r>
      <w:r w:rsidRPr="001D6B2D">
        <w:rPr>
          <w:sz w:val="24"/>
        </w:rPr>
        <w:t>public</w:t>
      </w:r>
      <w:r w:rsidRPr="001D6B2D">
        <w:rPr>
          <w:spacing w:val="-13"/>
          <w:sz w:val="24"/>
        </w:rPr>
        <w:t xml:space="preserve"> </w:t>
      </w:r>
      <w:r w:rsidRPr="001D6B2D">
        <w:rPr>
          <w:sz w:val="24"/>
        </w:rPr>
        <w:t>improvement;</w:t>
      </w:r>
      <w:r w:rsidRPr="001D6B2D">
        <w:rPr>
          <w:spacing w:val="-14"/>
          <w:sz w:val="24"/>
        </w:rPr>
        <w:t xml:space="preserve"> </w:t>
      </w:r>
      <w:r w:rsidRPr="001D6B2D">
        <w:rPr>
          <w:sz w:val="24"/>
        </w:rPr>
        <w:t>or</w:t>
      </w:r>
      <w:r w:rsidRPr="001D6B2D">
        <w:rPr>
          <w:spacing w:val="-13"/>
          <w:sz w:val="24"/>
        </w:rPr>
        <w:t xml:space="preserve"> </w:t>
      </w:r>
      <w:r w:rsidRPr="001D6B2D">
        <w:rPr>
          <w:sz w:val="24"/>
        </w:rPr>
        <w:t>to</w:t>
      </w:r>
      <w:r w:rsidRPr="001D6B2D">
        <w:rPr>
          <w:spacing w:val="-14"/>
          <w:sz w:val="24"/>
        </w:rPr>
        <w:t xml:space="preserve"> </w:t>
      </w:r>
      <w:r w:rsidRPr="001D6B2D">
        <w:rPr>
          <w:sz w:val="24"/>
        </w:rPr>
        <w:t>replace,</w:t>
      </w:r>
      <w:r w:rsidRPr="001D6B2D">
        <w:rPr>
          <w:spacing w:val="-14"/>
          <w:sz w:val="24"/>
        </w:rPr>
        <w:t xml:space="preserve"> </w:t>
      </w:r>
      <w:r w:rsidRPr="001D6B2D">
        <w:rPr>
          <w:sz w:val="24"/>
        </w:rPr>
        <w:t>repair,</w:t>
      </w:r>
      <w:r w:rsidRPr="001D6B2D">
        <w:rPr>
          <w:spacing w:val="-14"/>
          <w:sz w:val="24"/>
        </w:rPr>
        <w:t xml:space="preserve"> </w:t>
      </w:r>
      <w:r w:rsidRPr="001D6B2D">
        <w:rPr>
          <w:sz w:val="24"/>
        </w:rPr>
        <w:t>install,</w:t>
      </w:r>
      <w:r w:rsidRPr="001D6B2D">
        <w:rPr>
          <w:spacing w:val="-15"/>
          <w:sz w:val="24"/>
        </w:rPr>
        <w:t xml:space="preserve"> </w:t>
      </w:r>
      <w:r w:rsidRPr="001D6B2D">
        <w:rPr>
          <w:sz w:val="24"/>
        </w:rPr>
        <w:t>maintain,</w:t>
      </w:r>
      <w:r w:rsidRPr="001D6B2D">
        <w:rPr>
          <w:spacing w:val="-13"/>
          <w:sz w:val="24"/>
        </w:rPr>
        <w:t xml:space="preserve"> </w:t>
      </w:r>
      <w:r w:rsidRPr="001D6B2D">
        <w:rPr>
          <w:sz w:val="24"/>
        </w:rPr>
        <w:t>or</w:t>
      </w:r>
      <w:r w:rsidRPr="001D6B2D">
        <w:rPr>
          <w:spacing w:val="-14"/>
          <w:sz w:val="24"/>
        </w:rPr>
        <w:t xml:space="preserve"> </w:t>
      </w:r>
      <w:r w:rsidRPr="001D6B2D">
        <w:rPr>
          <w:sz w:val="24"/>
        </w:rPr>
        <w:t>otherwise</w:t>
      </w:r>
      <w:r w:rsidRPr="001D6B2D">
        <w:rPr>
          <w:spacing w:val="-13"/>
          <w:sz w:val="24"/>
        </w:rPr>
        <w:t xml:space="preserve"> </w:t>
      </w:r>
      <w:r w:rsidRPr="001D6B2D">
        <w:rPr>
          <w:sz w:val="24"/>
        </w:rPr>
        <w:t>alter</w:t>
      </w:r>
      <w:r w:rsidRPr="001D6B2D">
        <w:rPr>
          <w:spacing w:val="-58"/>
          <w:sz w:val="24"/>
        </w:rPr>
        <w:t xml:space="preserve"> </w:t>
      </w:r>
      <w:r w:rsidRPr="001D6B2D">
        <w:rPr>
          <w:sz w:val="24"/>
        </w:rPr>
        <w:t>any</w:t>
      </w:r>
      <w:r w:rsidRPr="001D6B2D">
        <w:rPr>
          <w:spacing w:val="-13"/>
          <w:sz w:val="24"/>
        </w:rPr>
        <w:t xml:space="preserve"> </w:t>
      </w:r>
      <w:r w:rsidRPr="001D6B2D">
        <w:rPr>
          <w:sz w:val="24"/>
        </w:rPr>
        <w:t>cable,</w:t>
      </w:r>
      <w:r w:rsidRPr="001D6B2D">
        <w:rPr>
          <w:spacing w:val="-13"/>
          <w:sz w:val="24"/>
        </w:rPr>
        <w:t xml:space="preserve"> </w:t>
      </w:r>
      <w:r w:rsidRPr="001D6B2D">
        <w:rPr>
          <w:sz w:val="24"/>
        </w:rPr>
        <w:t>wire</w:t>
      </w:r>
      <w:r w:rsidRPr="001D6B2D">
        <w:rPr>
          <w:spacing w:val="-13"/>
          <w:sz w:val="24"/>
        </w:rPr>
        <w:t xml:space="preserve"> </w:t>
      </w:r>
      <w:r w:rsidRPr="001D6B2D">
        <w:rPr>
          <w:sz w:val="24"/>
        </w:rPr>
        <w:t>conduit,</w:t>
      </w:r>
      <w:r w:rsidRPr="001D6B2D">
        <w:rPr>
          <w:spacing w:val="-12"/>
          <w:sz w:val="24"/>
        </w:rPr>
        <w:t xml:space="preserve"> </w:t>
      </w:r>
      <w:r w:rsidRPr="001D6B2D">
        <w:rPr>
          <w:sz w:val="24"/>
        </w:rPr>
        <w:t>pipe,</w:t>
      </w:r>
      <w:r w:rsidRPr="001D6B2D">
        <w:rPr>
          <w:spacing w:val="-13"/>
          <w:sz w:val="24"/>
        </w:rPr>
        <w:t xml:space="preserve"> </w:t>
      </w:r>
      <w:r w:rsidRPr="001D6B2D">
        <w:rPr>
          <w:sz w:val="24"/>
        </w:rPr>
        <w:t>line,</w:t>
      </w:r>
      <w:r w:rsidRPr="001D6B2D">
        <w:rPr>
          <w:spacing w:val="-15"/>
          <w:sz w:val="24"/>
        </w:rPr>
        <w:t xml:space="preserve"> </w:t>
      </w:r>
      <w:r w:rsidRPr="001D6B2D">
        <w:rPr>
          <w:sz w:val="24"/>
        </w:rPr>
        <w:t>pole,</w:t>
      </w:r>
      <w:r w:rsidRPr="001D6B2D">
        <w:rPr>
          <w:spacing w:val="-13"/>
          <w:sz w:val="24"/>
        </w:rPr>
        <w:t xml:space="preserve"> </w:t>
      </w:r>
      <w:r w:rsidRPr="001D6B2D">
        <w:rPr>
          <w:sz w:val="24"/>
        </w:rPr>
        <w:t>wire-holding</w:t>
      </w:r>
      <w:r w:rsidRPr="001D6B2D">
        <w:rPr>
          <w:spacing w:val="-12"/>
          <w:sz w:val="24"/>
        </w:rPr>
        <w:t xml:space="preserve"> </w:t>
      </w:r>
      <w:r w:rsidRPr="001D6B2D">
        <w:rPr>
          <w:sz w:val="24"/>
        </w:rPr>
        <w:t>structure,</w:t>
      </w:r>
      <w:r w:rsidRPr="001D6B2D">
        <w:rPr>
          <w:spacing w:val="-12"/>
          <w:sz w:val="24"/>
        </w:rPr>
        <w:t xml:space="preserve"> </w:t>
      </w:r>
      <w:r w:rsidRPr="001D6B2D">
        <w:rPr>
          <w:sz w:val="24"/>
        </w:rPr>
        <w:t>structure,</w:t>
      </w:r>
      <w:r w:rsidRPr="001D6B2D">
        <w:rPr>
          <w:spacing w:val="-14"/>
          <w:sz w:val="24"/>
        </w:rPr>
        <w:t xml:space="preserve"> </w:t>
      </w:r>
      <w:r w:rsidRPr="001D6B2D">
        <w:rPr>
          <w:sz w:val="24"/>
        </w:rPr>
        <w:t>or</w:t>
      </w:r>
      <w:r w:rsidRPr="001D6B2D">
        <w:rPr>
          <w:spacing w:val="-13"/>
          <w:sz w:val="24"/>
        </w:rPr>
        <w:t xml:space="preserve"> </w:t>
      </w:r>
      <w:r w:rsidRPr="001D6B2D">
        <w:rPr>
          <w:sz w:val="24"/>
        </w:rPr>
        <w:t>other</w:t>
      </w:r>
      <w:r w:rsidRPr="001D6B2D">
        <w:rPr>
          <w:spacing w:val="-14"/>
          <w:sz w:val="24"/>
        </w:rPr>
        <w:t xml:space="preserve"> </w:t>
      </w:r>
      <w:r w:rsidRPr="001D6B2D">
        <w:rPr>
          <w:sz w:val="24"/>
        </w:rPr>
        <w:t>facility,</w:t>
      </w:r>
      <w:r w:rsidRPr="001D6B2D">
        <w:rPr>
          <w:spacing w:val="-58"/>
          <w:sz w:val="24"/>
        </w:rPr>
        <w:t xml:space="preserve"> </w:t>
      </w:r>
      <w:r w:rsidRPr="001D6B2D">
        <w:rPr>
          <w:sz w:val="24"/>
        </w:rPr>
        <w:t>including a facility used for the provision of utility or other services or transportation of</w:t>
      </w:r>
      <w:r w:rsidRPr="001D6B2D">
        <w:rPr>
          <w:spacing w:val="1"/>
          <w:sz w:val="24"/>
        </w:rPr>
        <w:t xml:space="preserve"> </w:t>
      </w:r>
      <w:r w:rsidRPr="001D6B2D">
        <w:rPr>
          <w:sz w:val="24"/>
        </w:rPr>
        <w:t>drainage, sewage or other liquids, for any public purpose, Grantee shall, upon request,</w:t>
      </w:r>
      <w:r w:rsidRPr="001D6B2D">
        <w:rPr>
          <w:spacing w:val="1"/>
          <w:sz w:val="24"/>
        </w:rPr>
        <w:t xml:space="preserve"> </w:t>
      </w:r>
      <w:r w:rsidRPr="001D6B2D">
        <w:rPr>
          <w:sz w:val="24"/>
        </w:rPr>
        <w:t>except as otherwise hereinafter provided, at its sole expense remove or relocate as</w:t>
      </w:r>
      <w:r w:rsidRPr="001D6B2D">
        <w:rPr>
          <w:spacing w:val="1"/>
          <w:sz w:val="24"/>
        </w:rPr>
        <w:t xml:space="preserve"> </w:t>
      </w:r>
      <w:r w:rsidRPr="001D6B2D">
        <w:rPr>
          <w:sz w:val="24"/>
        </w:rPr>
        <w:t>necessary its poles, wires, cables, underground conduits, vaults, pedestals, manholes and</w:t>
      </w:r>
      <w:r w:rsidRPr="001D6B2D">
        <w:rPr>
          <w:spacing w:val="-57"/>
          <w:sz w:val="24"/>
        </w:rPr>
        <w:t xml:space="preserve"> </w:t>
      </w:r>
      <w:r w:rsidRPr="001D6B2D">
        <w:rPr>
          <w:sz w:val="24"/>
        </w:rPr>
        <w:t>any other facilities which it has installed.</w:t>
      </w:r>
      <w:r w:rsidRPr="001D6B2D">
        <w:rPr>
          <w:spacing w:val="1"/>
          <w:sz w:val="24"/>
        </w:rPr>
        <w:t xml:space="preserve"> </w:t>
      </w:r>
      <w:r w:rsidRPr="001D6B2D">
        <w:rPr>
          <w:sz w:val="24"/>
        </w:rPr>
        <w:t>The City and Grantee shall comply with the</w:t>
      </w:r>
      <w:r w:rsidRPr="001D6B2D">
        <w:rPr>
          <w:spacing w:val="1"/>
          <w:sz w:val="24"/>
        </w:rPr>
        <w:t xml:space="preserve"> </w:t>
      </w:r>
      <w:r w:rsidRPr="001D6B2D">
        <w:rPr>
          <w:sz w:val="24"/>
        </w:rPr>
        <w:t>provisions</w:t>
      </w:r>
      <w:r w:rsidRPr="001D6B2D">
        <w:rPr>
          <w:spacing w:val="1"/>
          <w:sz w:val="24"/>
        </w:rPr>
        <w:t xml:space="preserve"> </w:t>
      </w:r>
      <w:r w:rsidRPr="001D6B2D">
        <w:rPr>
          <w:sz w:val="24"/>
        </w:rPr>
        <w:t>of</w:t>
      </w:r>
      <w:r w:rsidRPr="001D6B2D">
        <w:rPr>
          <w:spacing w:val="1"/>
          <w:sz w:val="24"/>
        </w:rPr>
        <w:t xml:space="preserve"> </w:t>
      </w:r>
      <w:r w:rsidRPr="001D6B2D">
        <w:rPr>
          <w:sz w:val="24"/>
        </w:rPr>
        <w:t>Minn.</w:t>
      </w:r>
      <w:r w:rsidRPr="001D6B2D">
        <w:rPr>
          <w:spacing w:val="1"/>
          <w:sz w:val="24"/>
        </w:rPr>
        <w:t xml:space="preserve"> </w:t>
      </w:r>
      <w:r w:rsidRPr="001D6B2D">
        <w:rPr>
          <w:sz w:val="24"/>
        </w:rPr>
        <w:t>Rules,</w:t>
      </w:r>
      <w:r w:rsidRPr="001D6B2D">
        <w:rPr>
          <w:spacing w:val="1"/>
          <w:sz w:val="24"/>
        </w:rPr>
        <w:t xml:space="preserve"> </w:t>
      </w:r>
      <w:r w:rsidRPr="001D6B2D">
        <w:rPr>
          <w:sz w:val="24"/>
        </w:rPr>
        <w:t>Chapter</w:t>
      </w:r>
      <w:r w:rsidRPr="001D6B2D">
        <w:rPr>
          <w:spacing w:val="1"/>
          <w:sz w:val="24"/>
        </w:rPr>
        <w:t xml:space="preserve"> </w:t>
      </w:r>
      <w:r w:rsidRPr="001D6B2D">
        <w:rPr>
          <w:sz w:val="24"/>
        </w:rPr>
        <w:t>7819.3100</w:t>
      </w:r>
      <w:r w:rsidRPr="001D6B2D">
        <w:rPr>
          <w:spacing w:val="1"/>
          <w:sz w:val="24"/>
        </w:rPr>
        <w:t xml:space="preserve"> </w:t>
      </w:r>
      <w:r w:rsidRPr="001D6B2D">
        <w:rPr>
          <w:sz w:val="24"/>
        </w:rPr>
        <w:t>governing</w:t>
      </w:r>
      <w:r w:rsidRPr="001D6B2D">
        <w:rPr>
          <w:spacing w:val="1"/>
          <w:sz w:val="24"/>
        </w:rPr>
        <w:t xml:space="preserve"> </w:t>
      </w:r>
      <w:r w:rsidRPr="001D6B2D">
        <w:rPr>
          <w:sz w:val="24"/>
        </w:rPr>
        <w:t>the</w:t>
      </w:r>
      <w:r w:rsidRPr="001D6B2D">
        <w:rPr>
          <w:spacing w:val="1"/>
          <w:sz w:val="24"/>
        </w:rPr>
        <w:t xml:space="preserve"> </w:t>
      </w:r>
      <w:r w:rsidRPr="001D6B2D">
        <w:rPr>
          <w:sz w:val="24"/>
        </w:rPr>
        <w:t>relocation</w:t>
      </w:r>
      <w:r w:rsidRPr="001D6B2D">
        <w:rPr>
          <w:spacing w:val="1"/>
          <w:sz w:val="24"/>
        </w:rPr>
        <w:t xml:space="preserve"> </w:t>
      </w:r>
      <w:r w:rsidRPr="001D6B2D">
        <w:rPr>
          <w:sz w:val="24"/>
        </w:rPr>
        <w:t>of</w:t>
      </w:r>
      <w:r w:rsidRPr="001D6B2D">
        <w:rPr>
          <w:spacing w:val="1"/>
          <w:sz w:val="24"/>
        </w:rPr>
        <w:t xml:space="preserve"> </w:t>
      </w:r>
      <w:r w:rsidRPr="001D6B2D">
        <w:rPr>
          <w:sz w:val="24"/>
        </w:rPr>
        <w:t>existing</w:t>
      </w:r>
      <w:r w:rsidRPr="001D6B2D">
        <w:rPr>
          <w:spacing w:val="-57"/>
          <w:sz w:val="24"/>
        </w:rPr>
        <w:t xml:space="preserve"> </w:t>
      </w:r>
      <w:r w:rsidRPr="001D6B2D">
        <w:rPr>
          <w:sz w:val="24"/>
        </w:rPr>
        <w:t>facilities. Nothing in this Franchise shall mandate that the City provide reimbursement to</w:t>
      </w:r>
      <w:r w:rsidRPr="001D6B2D">
        <w:rPr>
          <w:spacing w:val="-57"/>
          <w:sz w:val="24"/>
        </w:rPr>
        <w:t xml:space="preserve"> </w:t>
      </w:r>
      <w:r w:rsidRPr="001D6B2D">
        <w:rPr>
          <w:sz w:val="24"/>
        </w:rPr>
        <w:t>Grantee for the costs of such relocation and removal, and the Grantee shall not seek</w:t>
      </w:r>
      <w:r w:rsidRPr="001D6B2D">
        <w:rPr>
          <w:spacing w:val="1"/>
          <w:sz w:val="24"/>
        </w:rPr>
        <w:t xml:space="preserve"> </w:t>
      </w:r>
      <w:r w:rsidRPr="001D6B2D">
        <w:rPr>
          <w:sz w:val="24"/>
        </w:rPr>
        <w:t>damages</w:t>
      </w:r>
      <w:r w:rsidRPr="001D6B2D">
        <w:rPr>
          <w:spacing w:val="-8"/>
          <w:sz w:val="24"/>
        </w:rPr>
        <w:t xml:space="preserve"> </w:t>
      </w:r>
      <w:r w:rsidRPr="001D6B2D">
        <w:rPr>
          <w:sz w:val="24"/>
        </w:rPr>
        <w:t>or</w:t>
      </w:r>
      <w:r w:rsidRPr="001D6B2D">
        <w:rPr>
          <w:spacing w:val="-8"/>
          <w:sz w:val="24"/>
        </w:rPr>
        <w:t xml:space="preserve"> </w:t>
      </w:r>
      <w:r w:rsidRPr="001D6B2D">
        <w:rPr>
          <w:sz w:val="24"/>
        </w:rPr>
        <w:t>other</w:t>
      </w:r>
      <w:r w:rsidRPr="001D6B2D">
        <w:rPr>
          <w:spacing w:val="-8"/>
          <w:sz w:val="24"/>
        </w:rPr>
        <w:t xml:space="preserve"> </w:t>
      </w:r>
      <w:r w:rsidRPr="001D6B2D">
        <w:rPr>
          <w:sz w:val="24"/>
        </w:rPr>
        <w:t>compensation</w:t>
      </w:r>
      <w:r w:rsidRPr="001D6B2D">
        <w:rPr>
          <w:spacing w:val="-8"/>
          <w:sz w:val="24"/>
        </w:rPr>
        <w:t xml:space="preserve"> </w:t>
      </w:r>
      <w:r w:rsidRPr="001D6B2D">
        <w:rPr>
          <w:sz w:val="24"/>
        </w:rPr>
        <w:t>from</w:t>
      </w:r>
      <w:r w:rsidRPr="001D6B2D">
        <w:rPr>
          <w:spacing w:val="-8"/>
          <w:sz w:val="24"/>
        </w:rPr>
        <w:t xml:space="preserve"> </w:t>
      </w:r>
      <w:r w:rsidRPr="001D6B2D">
        <w:rPr>
          <w:sz w:val="24"/>
        </w:rPr>
        <w:t>the</w:t>
      </w:r>
      <w:r w:rsidRPr="001D6B2D">
        <w:rPr>
          <w:spacing w:val="-8"/>
          <w:sz w:val="24"/>
        </w:rPr>
        <w:t xml:space="preserve"> </w:t>
      </w:r>
      <w:r w:rsidRPr="001D6B2D">
        <w:rPr>
          <w:sz w:val="24"/>
        </w:rPr>
        <w:t>City</w:t>
      </w:r>
      <w:r w:rsidRPr="001D6B2D">
        <w:rPr>
          <w:spacing w:val="-10"/>
          <w:sz w:val="24"/>
        </w:rPr>
        <w:t xml:space="preserve"> </w:t>
      </w:r>
      <w:r w:rsidRPr="001D6B2D">
        <w:rPr>
          <w:sz w:val="24"/>
        </w:rPr>
        <w:t>for</w:t>
      </w:r>
      <w:r w:rsidRPr="001D6B2D">
        <w:rPr>
          <w:spacing w:val="-8"/>
          <w:sz w:val="24"/>
        </w:rPr>
        <w:t xml:space="preserve"> </w:t>
      </w:r>
      <w:r w:rsidRPr="001D6B2D">
        <w:rPr>
          <w:sz w:val="24"/>
        </w:rPr>
        <w:t>such</w:t>
      </w:r>
      <w:r w:rsidRPr="001D6B2D">
        <w:rPr>
          <w:spacing w:val="-8"/>
          <w:sz w:val="24"/>
        </w:rPr>
        <w:t xml:space="preserve"> </w:t>
      </w:r>
      <w:r w:rsidRPr="001D6B2D">
        <w:rPr>
          <w:sz w:val="24"/>
        </w:rPr>
        <w:t>compliance,</w:t>
      </w:r>
      <w:r w:rsidRPr="001D6B2D">
        <w:rPr>
          <w:spacing w:val="-8"/>
          <w:sz w:val="24"/>
        </w:rPr>
        <w:t xml:space="preserve"> </w:t>
      </w:r>
      <w:r w:rsidRPr="001D6B2D">
        <w:rPr>
          <w:sz w:val="24"/>
        </w:rPr>
        <w:t>unless</w:t>
      </w:r>
      <w:r w:rsidRPr="001D6B2D">
        <w:rPr>
          <w:spacing w:val="-8"/>
          <w:sz w:val="24"/>
        </w:rPr>
        <w:t xml:space="preserve"> </w:t>
      </w:r>
      <w:r w:rsidRPr="001D6B2D">
        <w:rPr>
          <w:sz w:val="24"/>
        </w:rPr>
        <w:t>reimbursement</w:t>
      </w:r>
      <w:r w:rsidRPr="001D6B2D">
        <w:rPr>
          <w:spacing w:val="-58"/>
          <w:sz w:val="24"/>
        </w:rPr>
        <w:t xml:space="preserve"> </w:t>
      </w:r>
      <w:r w:rsidRPr="001D6B2D">
        <w:rPr>
          <w:sz w:val="24"/>
        </w:rPr>
        <w:t>is mandatory under Minn. Rules, Chapter 7819.3100.</w:t>
      </w:r>
      <w:r w:rsidRPr="001D6B2D">
        <w:rPr>
          <w:spacing w:val="1"/>
          <w:sz w:val="24"/>
        </w:rPr>
        <w:t xml:space="preserve"> </w:t>
      </w:r>
      <w:r w:rsidRPr="001D6B2D">
        <w:rPr>
          <w:sz w:val="24"/>
        </w:rPr>
        <w:t>However, if the City makes</w:t>
      </w:r>
      <w:r w:rsidRPr="001D6B2D">
        <w:rPr>
          <w:spacing w:val="1"/>
          <w:sz w:val="24"/>
        </w:rPr>
        <w:t xml:space="preserve"> </w:t>
      </w:r>
      <w:r w:rsidRPr="001D6B2D">
        <w:rPr>
          <w:spacing w:val="-1"/>
          <w:sz w:val="24"/>
        </w:rPr>
        <w:t>available</w:t>
      </w:r>
      <w:r w:rsidRPr="001D6B2D">
        <w:rPr>
          <w:spacing w:val="-14"/>
          <w:sz w:val="24"/>
        </w:rPr>
        <w:t xml:space="preserve"> </w:t>
      </w:r>
      <w:r w:rsidRPr="001D6B2D">
        <w:rPr>
          <w:spacing w:val="-1"/>
          <w:sz w:val="24"/>
        </w:rPr>
        <w:t>funds</w:t>
      </w:r>
      <w:r w:rsidRPr="001D6B2D">
        <w:rPr>
          <w:spacing w:val="-14"/>
          <w:sz w:val="24"/>
        </w:rPr>
        <w:t xml:space="preserve"> </w:t>
      </w:r>
      <w:r w:rsidRPr="001D6B2D">
        <w:rPr>
          <w:spacing w:val="-1"/>
          <w:sz w:val="24"/>
        </w:rPr>
        <w:t>for</w:t>
      </w:r>
      <w:r w:rsidRPr="001D6B2D">
        <w:rPr>
          <w:spacing w:val="-14"/>
          <w:sz w:val="24"/>
        </w:rPr>
        <w:t xml:space="preserve"> </w:t>
      </w:r>
      <w:r w:rsidRPr="001D6B2D">
        <w:rPr>
          <w:spacing w:val="-1"/>
          <w:sz w:val="24"/>
        </w:rPr>
        <w:t>the</w:t>
      </w:r>
      <w:r w:rsidRPr="001D6B2D">
        <w:rPr>
          <w:spacing w:val="-14"/>
          <w:sz w:val="24"/>
        </w:rPr>
        <w:t xml:space="preserve"> </w:t>
      </w:r>
      <w:r w:rsidRPr="001D6B2D">
        <w:rPr>
          <w:spacing w:val="-1"/>
          <w:sz w:val="24"/>
        </w:rPr>
        <w:t>cost</w:t>
      </w:r>
      <w:r w:rsidRPr="001D6B2D">
        <w:rPr>
          <w:spacing w:val="-13"/>
          <w:sz w:val="24"/>
        </w:rPr>
        <w:t xml:space="preserve"> </w:t>
      </w:r>
      <w:r w:rsidRPr="001D6B2D">
        <w:rPr>
          <w:sz w:val="24"/>
        </w:rPr>
        <w:t>of</w:t>
      </w:r>
      <w:r w:rsidRPr="001D6B2D">
        <w:rPr>
          <w:spacing w:val="-15"/>
          <w:sz w:val="24"/>
        </w:rPr>
        <w:t xml:space="preserve"> </w:t>
      </w:r>
      <w:r w:rsidRPr="001D6B2D">
        <w:rPr>
          <w:sz w:val="24"/>
        </w:rPr>
        <w:t>placing</w:t>
      </w:r>
      <w:r w:rsidRPr="001D6B2D">
        <w:rPr>
          <w:spacing w:val="-14"/>
          <w:sz w:val="24"/>
        </w:rPr>
        <w:t xml:space="preserve"> </w:t>
      </w:r>
      <w:r w:rsidRPr="001D6B2D">
        <w:rPr>
          <w:sz w:val="24"/>
        </w:rPr>
        <w:t>facilities</w:t>
      </w:r>
      <w:r w:rsidRPr="001D6B2D">
        <w:rPr>
          <w:spacing w:val="-14"/>
          <w:sz w:val="24"/>
        </w:rPr>
        <w:t xml:space="preserve"> </w:t>
      </w:r>
      <w:r w:rsidRPr="001D6B2D">
        <w:rPr>
          <w:sz w:val="24"/>
        </w:rPr>
        <w:t>underground,</w:t>
      </w:r>
      <w:r w:rsidRPr="001D6B2D">
        <w:rPr>
          <w:spacing w:val="-13"/>
          <w:sz w:val="24"/>
        </w:rPr>
        <w:t xml:space="preserve"> </w:t>
      </w:r>
      <w:r w:rsidRPr="001D6B2D">
        <w:rPr>
          <w:sz w:val="24"/>
        </w:rPr>
        <w:t>nothing</w:t>
      </w:r>
      <w:r w:rsidRPr="001D6B2D">
        <w:rPr>
          <w:spacing w:val="-14"/>
          <w:sz w:val="24"/>
        </w:rPr>
        <w:t xml:space="preserve"> </w:t>
      </w:r>
      <w:r w:rsidRPr="001D6B2D">
        <w:rPr>
          <w:sz w:val="24"/>
        </w:rPr>
        <w:t>herein</w:t>
      </w:r>
      <w:r w:rsidRPr="001D6B2D">
        <w:rPr>
          <w:spacing w:val="-14"/>
          <w:sz w:val="24"/>
        </w:rPr>
        <w:t xml:space="preserve"> </w:t>
      </w:r>
      <w:r w:rsidRPr="001D6B2D">
        <w:rPr>
          <w:sz w:val="24"/>
        </w:rPr>
        <w:t>shall</w:t>
      </w:r>
      <w:r w:rsidRPr="001D6B2D">
        <w:rPr>
          <w:spacing w:val="-14"/>
          <w:sz w:val="24"/>
        </w:rPr>
        <w:t xml:space="preserve"> </w:t>
      </w:r>
      <w:r w:rsidRPr="001D6B2D">
        <w:rPr>
          <w:sz w:val="24"/>
        </w:rPr>
        <w:t>preclude</w:t>
      </w:r>
      <w:r w:rsidRPr="001D6B2D">
        <w:rPr>
          <w:spacing w:val="-57"/>
          <w:sz w:val="24"/>
        </w:rPr>
        <w:t xml:space="preserve"> </w:t>
      </w:r>
      <w:r w:rsidRPr="001D6B2D">
        <w:rPr>
          <w:sz w:val="24"/>
        </w:rPr>
        <w:t>the</w:t>
      </w:r>
      <w:r w:rsidRPr="001D6B2D">
        <w:rPr>
          <w:spacing w:val="-5"/>
          <w:sz w:val="24"/>
        </w:rPr>
        <w:t xml:space="preserve"> </w:t>
      </w:r>
      <w:r w:rsidRPr="001D6B2D">
        <w:rPr>
          <w:sz w:val="24"/>
        </w:rPr>
        <w:t>Grantee</w:t>
      </w:r>
      <w:r w:rsidRPr="001D6B2D">
        <w:rPr>
          <w:spacing w:val="-5"/>
          <w:sz w:val="24"/>
        </w:rPr>
        <w:t xml:space="preserve"> </w:t>
      </w:r>
      <w:r w:rsidRPr="001D6B2D">
        <w:rPr>
          <w:sz w:val="24"/>
        </w:rPr>
        <w:t>from</w:t>
      </w:r>
      <w:r w:rsidRPr="001D6B2D">
        <w:rPr>
          <w:spacing w:val="-5"/>
          <w:sz w:val="24"/>
        </w:rPr>
        <w:t xml:space="preserve"> </w:t>
      </w:r>
      <w:r w:rsidRPr="001D6B2D">
        <w:rPr>
          <w:sz w:val="24"/>
        </w:rPr>
        <w:t>participating</w:t>
      </w:r>
      <w:r w:rsidRPr="001D6B2D">
        <w:rPr>
          <w:spacing w:val="-5"/>
          <w:sz w:val="24"/>
        </w:rPr>
        <w:t xml:space="preserve"> </w:t>
      </w:r>
      <w:r w:rsidRPr="001D6B2D">
        <w:rPr>
          <w:sz w:val="24"/>
        </w:rPr>
        <w:t>in</w:t>
      </w:r>
      <w:r w:rsidRPr="001D6B2D">
        <w:rPr>
          <w:spacing w:val="-5"/>
          <w:sz w:val="24"/>
        </w:rPr>
        <w:t xml:space="preserve"> </w:t>
      </w:r>
      <w:r w:rsidRPr="001D6B2D">
        <w:rPr>
          <w:sz w:val="24"/>
        </w:rPr>
        <w:t>such</w:t>
      </w:r>
      <w:r w:rsidRPr="001D6B2D">
        <w:rPr>
          <w:spacing w:val="-5"/>
          <w:sz w:val="24"/>
        </w:rPr>
        <w:t xml:space="preserve"> </w:t>
      </w:r>
      <w:r w:rsidRPr="001D6B2D">
        <w:rPr>
          <w:sz w:val="24"/>
        </w:rPr>
        <w:t>funding</w:t>
      </w:r>
      <w:r w:rsidRPr="001D6B2D">
        <w:rPr>
          <w:spacing w:val="-5"/>
          <w:sz w:val="24"/>
        </w:rPr>
        <w:t xml:space="preserve"> </w:t>
      </w:r>
      <w:r w:rsidRPr="001D6B2D">
        <w:rPr>
          <w:sz w:val="24"/>
        </w:rPr>
        <w:t>to</w:t>
      </w:r>
      <w:r w:rsidRPr="001D6B2D">
        <w:rPr>
          <w:spacing w:val="-6"/>
          <w:sz w:val="24"/>
        </w:rPr>
        <w:t xml:space="preserve"> </w:t>
      </w:r>
      <w:r w:rsidRPr="001D6B2D">
        <w:rPr>
          <w:sz w:val="24"/>
        </w:rPr>
        <w:t>the</w:t>
      </w:r>
      <w:r w:rsidRPr="001D6B2D">
        <w:rPr>
          <w:spacing w:val="-5"/>
          <w:sz w:val="24"/>
        </w:rPr>
        <w:t xml:space="preserve"> </w:t>
      </w:r>
      <w:r w:rsidRPr="001D6B2D">
        <w:rPr>
          <w:sz w:val="24"/>
        </w:rPr>
        <w:t>extent</w:t>
      </w:r>
      <w:r w:rsidRPr="001D6B2D">
        <w:rPr>
          <w:spacing w:val="-5"/>
          <w:sz w:val="24"/>
        </w:rPr>
        <w:t xml:space="preserve"> </w:t>
      </w:r>
      <w:r w:rsidRPr="001D6B2D">
        <w:rPr>
          <w:sz w:val="24"/>
        </w:rPr>
        <w:t>consistent</w:t>
      </w:r>
      <w:r w:rsidRPr="001D6B2D">
        <w:rPr>
          <w:spacing w:val="-5"/>
          <w:sz w:val="24"/>
        </w:rPr>
        <w:t xml:space="preserve"> </w:t>
      </w:r>
      <w:r w:rsidRPr="001D6B2D">
        <w:rPr>
          <w:sz w:val="24"/>
        </w:rPr>
        <w:t>with</w:t>
      </w:r>
      <w:r w:rsidRPr="001D6B2D">
        <w:rPr>
          <w:spacing w:val="-5"/>
          <w:sz w:val="24"/>
        </w:rPr>
        <w:t xml:space="preserve"> </w:t>
      </w:r>
      <w:r w:rsidRPr="001D6B2D">
        <w:rPr>
          <w:sz w:val="24"/>
        </w:rPr>
        <w:t>the</w:t>
      </w:r>
      <w:r w:rsidRPr="001D6B2D">
        <w:rPr>
          <w:spacing w:val="-5"/>
          <w:sz w:val="24"/>
        </w:rPr>
        <w:t xml:space="preserve"> </w:t>
      </w:r>
      <w:r w:rsidRPr="001D6B2D">
        <w:rPr>
          <w:sz w:val="24"/>
        </w:rPr>
        <w:t>City</w:t>
      </w:r>
      <w:r w:rsidRPr="001D6B2D">
        <w:rPr>
          <w:spacing w:val="-5"/>
          <w:sz w:val="24"/>
        </w:rPr>
        <w:t xml:space="preserve"> </w:t>
      </w:r>
      <w:r w:rsidRPr="001D6B2D">
        <w:rPr>
          <w:sz w:val="24"/>
        </w:rPr>
        <w:t>Code</w:t>
      </w:r>
      <w:r w:rsidRPr="001D6B2D">
        <w:rPr>
          <w:spacing w:val="-58"/>
          <w:sz w:val="24"/>
        </w:rPr>
        <w:t xml:space="preserve"> </w:t>
      </w:r>
      <w:r w:rsidRPr="001D6B2D">
        <w:rPr>
          <w:sz w:val="24"/>
        </w:rPr>
        <w:t>or Applicable Laws.</w:t>
      </w:r>
      <w:r w:rsidRPr="001D6B2D">
        <w:rPr>
          <w:spacing w:val="1"/>
          <w:sz w:val="24"/>
        </w:rPr>
        <w:t xml:space="preserve"> </w:t>
      </w:r>
      <w:r w:rsidRPr="001D6B2D">
        <w:rPr>
          <w:sz w:val="24"/>
        </w:rPr>
        <w:t>If non-City funds, such as funds from residents or state or federal</w:t>
      </w:r>
      <w:r w:rsidRPr="001D6B2D">
        <w:rPr>
          <w:spacing w:val="1"/>
          <w:sz w:val="24"/>
        </w:rPr>
        <w:t xml:space="preserve"> </w:t>
      </w:r>
      <w:r w:rsidRPr="001D6B2D">
        <w:rPr>
          <w:spacing w:val="-1"/>
          <w:sz w:val="24"/>
        </w:rPr>
        <w:t>grant</w:t>
      </w:r>
      <w:r w:rsidRPr="001D6B2D">
        <w:rPr>
          <w:spacing w:val="-14"/>
          <w:sz w:val="24"/>
        </w:rPr>
        <w:t xml:space="preserve"> </w:t>
      </w:r>
      <w:r w:rsidRPr="001D6B2D">
        <w:rPr>
          <w:spacing w:val="-1"/>
          <w:sz w:val="24"/>
        </w:rPr>
        <w:t>funding,</w:t>
      </w:r>
      <w:r w:rsidRPr="001D6B2D">
        <w:rPr>
          <w:spacing w:val="-14"/>
          <w:sz w:val="24"/>
        </w:rPr>
        <w:t xml:space="preserve"> </w:t>
      </w:r>
      <w:r w:rsidRPr="001D6B2D">
        <w:rPr>
          <w:sz w:val="24"/>
        </w:rPr>
        <w:t>are</w:t>
      </w:r>
      <w:r w:rsidRPr="001D6B2D">
        <w:rPr>
          <w:spacing w:val="-13"/>
          <w:sz w:val="24"/>
        </w:rPr>
        <w:t xml:space="preserve"> </w:t>
      </w:r>
      <w:r w:rsidRPr="001D6B2D">
        <w:rPr>
          <w:sz w:val="24"/>
        </w:rPr>
        <w:t>made</w:t>
      </w:r>
      <w:r w:rsidRPr="001D6B2D">
        <w:rPr>
          <w:spacing w:val="-14"/>
          <w:sz w:val="24"/>
        </w:rPr>
        <w:t xml:space="preserve"> </w:t>
      </w:r>
      <w:r w:rsidRPr="001D6B2D">
        <w:rPr>
          <w:sz w:val="24"/>
        </w:rPr>
        <w:t>available</w:t>
      </w:r>
      <w:r w:rsidRPr="001D6B2D">
        <w:rPr>
          <w:spacing w:val="-14"/>
          <w:sz w:val="24"/>
        </w:rPr>
        <w:t xml:space="preserve"> </w:t>
      </w:r>
      <w:r w:rsidRPr="001D6B2D">
        <w:rPr>
          <w:sz w:val="24"/>
        </w:rPr>
        <w:t>to</w:t>
      </w:r>
      <w:r w:rsidRPr="001D6B2D">
        <w:rPr>
          <w:spacing w:val="-13"/>
          <w:sz w:val="24"/>
        </w:rPr>
        <w:t xml:space="preserve"> </w:t>
      </w:r>
      <w:r w:rsidRPr="001D6B2D">
        <w:rPr>
          <w:sz w:val="24"/>
        </w:rPr>
        <w:t>place</w:t>
      </w:r>
      <w:r w:rsidRPr="001D6B2D">
        <w:rPr>
          <w:spacing w:val="-15"/>
          <w:sz w:val="24"/>
        </w:rPr>
        <w:t xml:space="preserve"> </w:t>
      </w:r>
      <w:r w:rsidRPr="001D6B2D">
        <w:rPr>
          <w:sz w:val="24"/>
        </w:rPr>
        <w:t>electric</w:t>
      </w:r>
      <w:r w:rsidRPr="001D6B2D">
        <w:rPr>
          <w:spacing w:val="-13"/>
          <w:sz w:val="24"/>
        </w:rPr>
        <w:t xml:space="preserve"> </w:t>
      </w:r>
      <w:r w:rsidRPr="001D6B2D">
        <w:rPr>
          <w:sz w:val="24"/>
        </w:rPr>
        <w:t>or</w:t>
      </w:r>
      <w:r w:rsidRPr="001D6B2D">
        <w:rPr>
          <w:spacing w:val="-14"/>
          <w:sz w:val="24"/>
        </w:rPr>
        <w:t xml:space="preserve"> </w:t>
      </w:r>
      <w:r w:rsidRPr="001D6B2D">
        <w:rPr>
          <w:sz w:val="24"/>
        </w:rPr>
        <w:t>telephone</w:t>
      </w:r>
      <w:r w:rsidRPr="001D6B2D">
        <w:rPr>
          <w:spacing w:val="-14"/>
          <w:sz w:val="24"/>
        </w:rPr>
        <w:t xml:space="preserve"> </w:t>
      </w:r>
      <w:r w:rsidRPr="001D6B2D">
        <w:rPr>
          <w:sz w:val="24"/>
        </w:rPr>
        <w:t>lines</w:t>
      </w:r>
      <w:r w:rsidRPr="001D6B2D">
        <w:rPr>
          <w:spacing w:val="-13"/>
          <w:sz w:val="24"/>
        </w:rPr>
        <w:t xml:space="preserve"> </w:t>
      </w:r>
      <w:r w:rsidRPr="001D6B2D">
        <w:rPr>
          <w:sz w:val="24"/>
        </w:rPr>
        <w:t>underground,</w:t>
      </w:r>
      <w:r w:rsidRPr="001D6B2D">
        <w:rPr>
          <w:spacing w:val="-14"/>
          <w:sz w:val="24"/>
        </w:rPr>
        <w:t xml:space="preserve"> </w:t>
      </w:r>
      <w:r w:rsidRPr="001D6B2D">
        <w:rPr>
          <w:sz w:val="24"/>
        </w:rPr>
        <w:t>nothing</w:t>
      </w:r>
      <w:r w:rsidRPr="001D6B2D">
        <w:rPr>
          <w:spacing w:val="-57"/>
          <w:sz w:val="24"/>
        </w:rPr>
        <w:t xml:space="preserve"> </w:t>
      </w:r>
      <w:r w:rsidRPr="001D6B2D">
        <w:rPr>
          <w:sz w:val="24"/>
        </w:rPr>
        <w:t>herein</w:t>
      </w:r>
      <w:r w:rsidRPr="001D6B2D">
        <w:rPr>
          <w:spacing w:val="-2"/>
          <w:sz w:val="24"/>
        </w:rPr>
        <w:t xml:space="preserve"> </w:t>
      </w:r>
      <w:r w:rsidRPr="001D6B2D">
        <w:rPr>
          <w:sz w:val="24"/>
        </w:rPr>
        <w:t>shall</w:t>
      </w:r>
      <w:r w:rsidRPr="001D6B2D">
        <w:rPr>
          <w:spacing w:val="-1"/>
          <w:sz w:val="24"/>
        </w:rPr>
        <w:t xml:space="preserve"> </w:t>
      </w:r>
      <w:r w:rsidRPr="001D6B2D">
        <w:rPr>
          <w:sz w:val="24"/>
        </w:rPr>
        <w:t>prohibit</w:t>
      </w:r>
      <w:r w:rsidRPr="001D6B2D">
        <w:rPr>
          <w:spacing w:val="-1"/>
          <w:sz w:val="24"/>
        </w:rPr>
        <w:t xml:space="preserve"> </w:t>
      </w:r>
      <w:r w:rsidRPr="001D6B2D">
        <w:rPr>
          <w:sz w:val="24"/>
        </w:rPr>
        <w:t>Grantee</w:t>
      </w:r>
      <w:r w:rsidRPr="001D6B2D">
        <w:rPr>
          <w:spacing w:val="-1"/>
          <w:sz w:val="24"/>
        </w:rPr>
        <w:t xml:space="preserve"> </w:t>
      </w:r>
      <w:r w:rsidRPr="001D6B2D">
        <w:rPr>
          <w:sz w:val="24"/>
        </w:rPr>
        <w:t>from</w:t>
      </w:r>
      <w:r w:rsidRPr="001D6B2D">
        <w:rPr>
          <w:spacing w:val="-1"/>
          <w:sz w:val="24"/>
        </w:rPr>
        <w:t xml:space="preserve"> </w:t>
      </w:r>
      <w:r w:rsidRPr="001D6B2D">
        <w:rPr>
          <w:sz w:val="24"/>
        </w:rPr>
        <w:t>participating in such</w:t>
      </w:r>
      <w:r w:rsidRPr="001D6B2D">
        <w:rPr>
          <w:spacing w:val="-1"/>
          <w:sz w:val="24"/>
        </w:rPr>
        <w:t xml:space="preserve"> </w:t>
      </w:r>
      <w:r w:rsidRPr="001D6B2D">
        <w:rPr>
          <w:sz w:val="24"/>
        </w:rPr>
        <w:t>funding.</w:t>
      </w:r>
    </w:p>
    <w:p w:rsidR="009E6008" w:rsidRPr="001D6B2D" w:rsidRDefault="009E6008" w:rsidP="009E6008">
      <w:pPr>
        <w:pStyle w:val="BodyText"/>
        <w:spacing w:before="9"/>
        <w:rPr>
          <w:sz w:val="20"/>
        </w:rPr>
      </w:pPr>
    </w:p>
    <w:p w:rsidR="009E6008" w:rsidRPr="001D6B2D" w:rsidRDefault="009E6008" w:rsidP="009E6008">
      <w:pPr>
        <w:pStyle w:val="ListParagraph"/>
        <w:numPr>
          <w:ilvl w:val="2"/>
          <w:numId w:val="10"/>
        </w:numPr>
        <w:tabs>
          <w:tab w:val="left" w:pos="1650"/>
        </w:tabs>
        <w:ind w:right="914" w:firstLine="0"/>
        <w:rPr>
          <w:sz w:val="24"/>
        </w:rPr>
      </w:pPr>
      <w:r w:rsidRPr="001D6B2D">
        <w:rPr>
          <w:sz w:val="24"/>
        </w:rPr>
        <w:t>Utilities</w:t>
      </w:r>
      <w:r w:rsidRPr="001D6B2D">
        <w:rPr>
          <w:spacing w:val="-13"/>
          <w:sz w:val="24"/>
        </w:rPr>
        <w:t xml:space="preserve"> </w:t>
      </w:r>
      <w:r w:rsidRPr="001D6B2D">
        <w:rPr>
          <w:sz w:val="24"/>
        </w:rPr>
        <w:t>and</w:t>
      </w:r>
      <w:r w:rsidRPr="001D6B2D">
        <w:rPr>
          <w:spacing w:val="-12"/>
          <w:sz w:val="24"/>
        </w:rPr>
        <w:t xml:space="preserve"> </w:t>
      </w:r>
      <w:r w:rsidRPr="001D6B2D">
        <w:rPr>
          <w:sz w:val="24"/>
        </w:rPr>
        <w:t>Other</w:t>
      </w:r>
      <w:r w:rsidRPr="001D6B2D">
        <w:rPr>
          <w:spacing w:val="-12"/>
          <w:sz w:val="24"/>
        </w:rPr>
        <w:t xml:space="preserve"> </w:t>
      </w:r>
      <w:r w:rsidRPr="001D6B2D">
        <w:rPr>
          <w:sz w:val="24"/>
        </w:rPr>
        <w:t>Franchisees.</w:t>
      </w:r>
      <w:r w:rsidRPr="001D6B2D">
        <w:rPr>
          <w:spacing w:val="36"/>
          <w:sz w:val="24"/>
        </w:rPr>
        <w:t xml:space="preserve"> </w:t>
      </w:r>
      <w:r w:rsidRPr="001D6B2D">
        <w:rPr>
          <w:sz w:val="24"/>
        </w:rPr>
        <w:t>If,</w:t>
      </w:r>
      <w:r w:rsidRPr="001D6B2D">
        <w:rPr>
          <w:spacing w:val="-12"/>
          <w:sz w:val="24"/>
        </w:rPr>
        <w:t xml:space="preserve"> </w:t>
      </w:r>
      <w:r w:rsidRPr="001D6B2D">
        <w:rPr>
          <w:sz w:val="24"/>
        </w:rPr>
        <w:t>during</w:t>
      </w:r>
      <w:r w:rsidRPr="001D6B2D">
        <w:rPr>
          <w:spacing w:val="-12"/>
          <w:sz w:val="24"/>
        </w:rPr>
        <w:t xml:space="preserve"> </w:t>
      </w:r>
      <w:r w:rsidRPr="001D6B2D">
        <w:rPr>
          <w:sz w:val="24"/>
        </w:rPr>
        <w:t>the</w:t>
      </w:r>
      <w:r w:rsidRPr="001D6B2D">
        <w:rPr>
          <w:spacing w:val="-12"/>
          <w:sz w:val="24"/>
        </w:rPr>
        <w:t xml:space="preserve"> </w:t>
      </w:r>
      <w:r w:rsidRPr="001D6B2D">
        <w:rPr>
          <w:sz w:val="24"/>
        </w:rPr>
        <w:t>term</w:t>
      </w:r>
      <w:r w:rsidRPr="001D6B2D">
        <w:rPr>
          <w:spacing w:val="-12"/>
          <w:sz w:val="24"/>
        </w:rPr>
        <w:t xml:space="preserve"> </w:t>
      </w:r>
      <w:r w:rsidRPr="001D6B2D">
        <w:rPr>
          <w:sz w:val="24"/>
        </w:rPr>
        <w:t>of</w:t>
      </w:r>
      <w:r w:rsidRPr="001D6B2D">
        <w:rPr>
          <w:spacing w:val="-12"/>
          <w:sz w:val="24"/>
        </w:rPr>
        <w:t xml:space="preserve"> </w:t>
      </w:r>
      <w:r w:rsidRPr="001D6B2D">
        <w:rPr>
          <w:sz w:val="24"/>
        </w:rPr>
        <w:t>the</w:t>
      </w:r>
      <w:r w:rsidRPr="001D6B2D">
        <w:rPr>
          <w:spacing w:val="-12"/>
          <w:sz w:val="24"/>
        </w:rPr>
        <w:t xml:space="preserve"> </w:t>
      </w:r>
      <w:r w:rsidRPr="001D6B2D">
        <w:rPr>
          <w:sz w:val="24"/>
        </w:rPr>
        <w:t>Franchise,</w:t>
      </w:r>
      <w:r w:rsidRPr="001D6B2D">
        <w:rPr>
          <w:spacing w:val="-12"/>
          <w:sz w:val="24"/>
        </w:rPr>
        <w:t xml:space="preserve"> </w:t>
      </w:r>
      <w:r w:rsidRPr="001D6B2D">
        <w:rPr>
          <w:sz w:val="24"/>
        </w:rPr>
        <w:t>another</w:t>
      </w:r>
      <w:r w:rsidRPr="001D6B2D">
        <w:rPr>
          <w:spacing w:val="-12"/>
          <w:sz w:val="24"/>
        </w:rPr>
        <w:t xml:space="preserve"> </w:t>
      </w:r>
      <w:r w:rsidRPr="001D6B2D">
        <w:rPr>
          <w:sz w:val="24"/>
        </w:rPr>
        <w:t>entity</w:t>
      </w:r>
      <w:r w:rsidRPr="001D6B2D">
        <w:rPr>
          <w:spacing w:val="-58"/>
          <w:sz w:val="24"/>
        </w:rPr>
        <w:t xml:space="preserve"> </w:t>
      </w:r>
      <w:r w:rsidRPr="001D6B2D">
        <w:rPr>
          <w:sz w:val="24"/>
        </w:rPr>
        <w:t>which</w:t>
      </w:r>
      <w:r w:rsidRPr="001D6B2D">
        <w:rPr>
          <w:spacing w:val="-15"/>
          <w:sz w:val="24"/>
        </w:rPr>
        <w:t xml:space="preserve"> </w:t>
      </w:r>
      <w:r w:rsidRPr="001D6B2D">
        <w:rPr>
          <w:sz w:val="24"/>
        </w:rPr>
        <w:t>holds</w:t>
      </w:r>
      <w:r w:rsidRPr="001D6B2D">
        <w:rPr>
          <w:spacing w:val="-14"/>
          <w:sz w:val="24"/>
        </w:rPr>
        <w:t xml:space="preserve"> </w:t>
      </w:r>
      <w:r w:rsidRPr="001D6B2D">
        <w:rPr>
          <w:sz w:val="24"/>
        </w:rPr>
        <w:t>a</w:t>
      </w:r>
      <w:r w:rsidRPr="001D6B2D">
        <w:rPr>
          <w:spacing w:val="-14"/>
          <w:sz w:val="24"/>
        </w:rPr>
        <w:t xml:space="preserve"> </w:t>
      </w:r>
      <w:r w:rsidRPr="001D6B2D">
        <w:rPr>
          <w:sz w:val="24"/>
        </w:rPr>
        <w:t>franchise</w:t>
      </w:r>
      <w:r w:rsidRPr="001D6B2D">
        <w:rPr>
          <w:spacing w:val="-14"/>
          <w:sz w:val="24"/>
        </w:rPr>
        <w:t xml:space="preserve"> </w:t>
      </w:r>
      <w:r w:rsidRPr="001D6B2D">
        <w:rPr>
          <w:sz w:val="24"/>
        </w:rPr>
        <w:t>or</w:t>
      </w:r>
      <w:r w:rsidRPr="001D6B2D">
        <w:rPr>
          <w:spacing w:val="-14"/>
          <w:sz w:val="24"/>
        </w:rPr>
        <w:t xml:space="preserve"> </w:t>
      </w:r>
      <w:r w:rsidRPr="001D6B2D">
        <w:rPr>
          <w:sz w:val="24"/>
        </w:rPr>
        <w:t>any</w:t>
      </w:r>
      <w:r w:rsidRPr="001D6B2D">
        <w:rPr>
          <w:spacing w:val="-14"/>
          <w:sz w:val="24"/>
        </w:rPr>
        <w:t xml:space="preserve"> </w:t>
      </w:r>
      <w:r w:rsidRPr="001D6B2D">
        <w:rPr>
          <w:sz w:val="24"/>
        </w:rPr>
        <w:t>utility</w:t>
      </w:r>
      <w:r w:rsidRPr="001D6B2D">
        <w:rPr>
          <w:spacing w:val="-14"/>
          <w:sz w:val="24"/>
        </w:rPr>
        <w:t xml:space="preserve"> </w:t>
      </w:r>
      <w:r w:rsidRPr="001D6B2D">
        <w:rPr>
          <w:sz w:val="24"/>
        </w:rPr>
        <w:t>requests</w:t>
      </w:r>
      <w:r w:rsidRPr="001D6B2D">
        <w:rPr>
          <w:spacing w:val="-15"/>
          <w:sz w:val="24"/>
        </w:rPr>
        <w:t xml:space="preserve"> </w:t>
      </w:r>
      <w:r w:rsidRPr="001D6B2D">
        <w:rPr>
          <w:sz w:val="24"/>
        </w:rPr>
        <w:t>Grantee</w:t>
      </w:r>
      <w:r w:rsidRPr="001D6B2D">
        <w:rPr>
          <w:spacing w:val="-14"/>
          <w:sz w:val="24"/>
        </w:rPr>
        <w:t xml:space="preserve"> </w:t>
      </w:r>
      <w:r w:rsidRPr="001D6B2D">
        <w:rPr>
          <w:sz w:val="24"/>
        </w:rPr>
        <w:t>to</w:t>
      </w:r>
      <w:r w:rsidRPr="001D6B2D">
        <w:rPr>
          <w:spacing w:val="-14"/>
          <w:sz w:val="24"/>
        </w:rPr>
        <w:t xml:space="preserve"> </w:t>
      </w:r>
      <w:r w:rsidRPr="001D6B2D">
        <w:rPr>
          <w:sz w:val="24"/>
        </w:rPr>
        <w:t>remove</w:t>
      </w:r>
      <w:r w:rsidRPr="001D6B2D">
        <w:rPr>
          <w:spacing w:val="-14"/>
          <w:sz w:val="24"/>
        </w:rPr>
        <w:t xml:space="preserve"> </w:t>
      </w:r>
      <w:r w:rsidRPr="001D6B2D">
        <w:rPr>
          <w:sz w:val="24"/>
        </w:rPr>
        <w:t>or</w:t>
      </w:r>
      <w:r w:rsidRPr="001D6B2D">
        <w:rPr>
          <w:spacing w:val="-14"/>
          <w:sz w:val="24"/>
        </w:rPr>
        <w:t xml:space="preserve"> </w:t>
      </w:r>
      <w:r w:rsidRPr="001D6B2D">
        <w:rPr>
          <w:sz w:val="24"/>
        </w:rPr>
        <w:t>relocate</w:t>
      </w:r>
      <w:r w:rsidRPr="001D6B2D">
        <w:rPr>
          <w:spacing w:val="-14"/>
          <w:sz w:val="24"/>
        </w:rPr>
        <w:t xml:space="preserve"> </w:t>
      </w:r>
      <w:r w:rsidRPr="001D6B2D">
        <w:rPr>
          <w:sz w:val="24"/>
        </w:rPr>
        <w:t>such</w:t>
      </w:r>
      <w:r w:rsidRPr="001D6B2D">
        <w:rPr>
          <w:spacing w:val="-14"/>
          <w:sz w:val="24"/>
        </w:rPr>
        <w:t xml:space="preserve"> </w:t>
      </w:r>
      <w:r w:rsidRPr="001D6B2D">
        <w:rPr>
          <w:sz w:val="24"/>
        </w:rPr>
        <w:t>facilities</w:t>
      </w:r>
      <w:r w:rsidRPr="001D6B2D">
        <w:rPr>
          <w:spacing w:val="-58"/>
          <w:sz w:val="24"/>
        </w:rPr>
        <w:t xml:space="preserve"> </w:t>
      </w:r>
      <w:r w:rsidRPr="001D6B2D">
        <w:rPr>
          <w:sz w:val="24"/>
        </w:rPr>
        <w:t>to</w:t>
      </w:r>
      <w:r w:rsidRPr="001D6B2D">
        <w:rPr>
          <w:spacing w:val="1"/>
          <w:sz w:val="24"/>
        </w:rPr>
        <w:t xml:space="preserve"> </w:t>
      </w:r>
      <w:r w:rsidRPr="001D6B2D">
        <w:rPr>
          <w:sz w:val="24"/>
        </w:rPr>
        <w:t>accommodate</w:t>
      </w:r>
      <w:r w:rsidRPr="001D6B2D">
        <w:rPr>
          <w:spacing w:val="1"/>
          <w:sz w:val="24"/>
        </w:rPr>
        <w:t xml:space="preserve"> </w:t>
      </w:r>
      <w:r w:rsidRPr="001D6B2D">
        <w:rPr>
          <w:sz w:val="24"/>
        </w:rPr>
        <w:t>the</w:t>
      </w:r>
      <w:r w:rsidRPr="001D6B2D">
        <w:rPr>
          <w:spacing w:val="1"/>
          <w:sz w:val="24"/>
        </w:rPr>
        <w:t xml:space="preserve"> </w:t>
      </w:r>
      <w:r w:rsidRPr="001D6B2D">
        <w:rPr>
          <w:sz w:val="24"/>
        </w:rPr>
        <w:t>construction,</w:t>
      </w:r>
      <w:r w:rsidRPr="001D6B2D">
        <w:rPr>
          <w:spacing w:val="1"/>
          <w:sz w:val="24"/>
        </w:rPr>
        <w:t xml:space="preserve"> </w:t>
      </w:r>
      <w:r w:rsidRPr="001D6B2D">
        <w:rPr>
          <w:sz w:val="24"/>
        </w:rPr>
        <w:t>maintenance</w:t>
      </w:r>
      <w:r w:rsidRPr="001D6B2D">
        <w:rPr>
          <w:spacing w:val="1"/>
          <w:sz w:val="24"/>
        </w:rPr>
        <w:t xml:space="preserve"> </w:t>
      </w:r>
      <w:r w:rsidRPr="001D6B2D">
        <w:rPr>
          <w:sz w:val="24"/>
        </w:rPr>
        <w:t>or</w:t>
      </w:r>
      <w:r w:rsidRPr="001D6B2D">
        <w:rPr>
          <w:spacing w:val="1"/>
          <w:sz w:val="24"/>
        </w:rPr>
        <w:t xml:space="preserve"> </w:t>
      </w:r>
      <w:r w:rsidRPr="001D6B2D">
        <w:rPr>
          <w:sz w:val="24"/>
        </w:rPr>
        <w:t>repair</w:t>
      </w:r>
      <w:r w:rsidRPr="001D6B2D">
        <w:rPr>
          <w:spacing w:val="1"/>
          <w:sz w:val="24"/>
        </w:rPr>
        <w:t xml:space="preserve"> </w:t>
      </w:r>
      <w:r w:rsidRPr="001D6B2D">
        <w:rPr>
          <w:sz w:val="24"/>
        </w:rPr>
        <w:t>of</w:t>
      </w:r>
      <w:r w:rsidRPr="001D6B2D">
        <w:rPr>
          <w:spacing w:val="1"/>
          <w:sz w:val="24"/>
        </w:rPr>
        <w:t xml:space="preserve"> </w:t>
      </w:r>
      <w:r w:rsidRPr="001D6B2D">
        <w:rPr>
          <w:sz w:val="24"/>
        </w:rPr>
        <w:t>the</w:t>
      </w:r>
      <w:r w:rsidRPr="001D6B2D">
        <w:rPr>
          <w:spacing w:val="1"/>
          <w:sz w:val="24"/>
        </w:rPr>
        <w:t xml:space="preserve"> </w:t>
      </w:r>
      <w:r w:rsidRPr="001D6B2D">
        <w:rPr>
          <w:sz w:val="24"/>
        </w:rPr>
        <w:t>requesting</w:t>
      </w:r>
      <w:r w:rsidRPr="001D6B2D">
        <w:rPr>
          <w:spacing w:val="1"/>
          <w:sz w:val="24"/>
        </w:rPr>
        <w:t xml:space="preserve"> </w:t>
      </w:r>
      <w:r w:rsidRPr="001D6B2D">
        <w:rPr>
          <w:sz w:val="24"/>
        </w:rPr>
        <w:t>party’s</w:t>
      </w:r>
      <w:r w:rsidRPr="001D6B2D">
        <w:rPr>
          <w:spacing w:val="1"/>
          <w:sz w:val="24"/>
        </w:rPr>
        <w:t xml:space="preserve"> </w:t>
      </w:r>
      <w:r w:rsidRPr="001D6B2D">
        <w:rPr>
          <w:sz w:val="24"/>
        </w:rPr>
        <w:t>facilities, or their more efficient use, or to “make ready” the requesting party’s facilities</w:t>
      </w:r>
      <w:r w:rsidRPr="001D6B2D">
        <w:rPr>
          <w:spacing w:val="1"/>
          <w:sz w:val="24"/>
        </w:rPr>
        <w:t xml:space="preserve"> </w:t>
      </w:r>
      <w:r w:rsidRPr="001D6B2D">
        <w:rPr>
          <w:sz w:val="24"/>
        </w:rPr>
        <w:t>for use by others, or because Grantee is using a facility which the requesting party has a</w:t>
      </w:r>
      <w:r w:rsidRPr="001D6B2D">
        <w:rPr>
          <w:spacing w:val="1"/>
          <w:sz w:val="24"/>
        </w:rPr>
        <w:t xml:space="preserve"> </w:t>
      </w:r>
      <w:r w:rsidRPr="001D6B2D">
        <w:rPr>
          <w:sz w:val="24"/>
        </w:rPr>
        <w:t>right or duty to remove, Grantee shall do so. The companies involved may decide among</w:t>
      </w:r>
      <w:r w:rsidRPr="001D6B2D">
        <w:rPr>
          <w:spacing w:val="-57"/>
          <w:sz w:val="24"/>
        </w:rPr>
        <w:t xml:space="preserve"> </w:t>
      </w:r>
      <w:r w:rsidRPr="001D6B2D">
        <w:rPr>
          <w:sz w:val="24"/>
        </w:rPr>
        <w:t>themselves who is to bear the cost of removal or relocation, pursuant to City Code, and</w:t>
      </w:r>
      <w:r w:rsidRPr="001D6B2D">
        <w:rPr>
          <w:spacing w:val="1"/>
          <w:sz w:val="24"/>
        </w:rPr>
        <w:t xml:space="preserve"> </w:t>
      </w:r>
      <w:r w:rsidRPr="001D6B2D">
        <w:rPr>
          <w:sz w:val="24"/>
        </w:rPr>
        <w:t>provided</w:t>
      </w:r>
      <w:r w:rsidRPr="001D6B2D">
        <w:rPr>
          <w:spacing w:val="-2"/>
          <w:sz w:val="24"/>
        </w:rPr>
        <w:t xml:space="preserve"> </w:t>
      </w:r>
      <w:r w:rsidRPr="001D6B2D">
        <w:rPr>
          <w:sz w:val="24"/>
        </w:rPr>
        <w:t>that</w:t>
      </w:r>
      <w:r w:rsidRPr="001D6B2D">
        <w:rPr>
          <w:spacing w:val="-1"/>
          <w:sz w:val="24"/>
        </w:rPr>
        <w:t xml:space="preserve"> </w:t>
      </w:r>
      <w:r w:rsidRPr="001D6B2D">
        <w:rPr>
          <w:sz w:val="24"/>
        </w:rPr>
        <w:t>the</w:t>
      </w:r>
      <w:r w:rsidRPr="001D6B2D">
        <w:rPr>
          <w:spacing w:val="-1"/>
          <w:sz w:val="24"/>
        </w:rPr>
        <w:t xml:space="preserve"> </w:t>
      </w:r>
      <w:r w:rsidRPr="001D6B2D">
        <w:rPr>
          <w:sz w:val="24"/>
        </w:rPr>
        <w:t>City</w:t>
      </w:r>
      <w:r w:rsidRPr="001D6B2D">
        <w:rPr>
          <w:spacing w:val="-1"/>
          <w:sz w:val="24"/>
        </w:rPr>
        <w:t xml:space="preserve"> </w:t>
      </w:r>
      <w:r w:rsidRPr="001D6B2D">
        <w:rPr>
          <w:sz w:val="24"/>
        </w:rPr>
        <w:t>shall</w:t>
      </w:r>
      <w:r w:rsidRPr="001D6B2D">
        <w:rPr>
          <w:spacing w:val="-1"/>
          <w:sz w:val="24"/>
        </w:rPr>
        <w:t xml:space="preserve"> </w:t>
      </w:r>
      <w:r w:rsidRPr="001D6B2D">
        <w:rPr>
          <w:sz w:val="24"/>
        </w:rPr>
        <w:t>not</w:t>
      </w:r>
      <w:r w:rsidRPr="001D6B2D">
        <w:rPr>
          <w:spacing w:val="-1"/>
          <w:sz w:val="24"/>
        </w:rPr>
        <w:t xml:space="preserve"> </w:t>
      </w:r>
      <w:r w:rsidRPr="001D6B2D">
        <w:rPr>
          <w:sz w:val="24"/>
        </w:rPr>
        <w:t>be</w:t>
      </w:r>
      <w:r w:rsidRPr="001D6B2D">
        <w:rPr>
          <w:spacing w:val="-1"/>
          <w:sz w:val="24"/>
        </w:rPr>
        <w:t xml:space="preserve"> </w:t>
      </w:r>
      <w:r w:rsidRPr="001D6B2D">
        <w:rPr>
          <w:sz w:val="24"/>
        </w:rPr>
        <w:t>liable</w:t>
      </w:r>
      <w:r w:rsidRPr="001D6B2D">
        <w:rPr>
          <w:spacing w:val="-1"/>
          <w:sz w:val="24"/>
        </w:rPr>
        <w:t xml:space="preserve"> </w:t>
      </w:r>
      <w:r w:rsidRPr="001D6B2D">
        <w:rPr>
          <w:sz w:val="24"/>
        </w:rPr>
        <w:t>for</w:t>
      </w:r>
      <w:r w:rsidRPr="001D6B2D">
        <w:rPr>
          <w:spacing w:val="-1"/>
          <w:sz w:val="24"/>
        </w:rPr>
        <w:t xml:space="preserve"> </w:t>
      </w:r>
      <w:r w:rsidRPr="001D6B2D">
        <w:rPr>
          <w:sz w:val="24"/>
        </w:rPr>
        <w:t>such</w:t>
      </w:r>
      <w:r w:rsidRPr="001D6B2D">
        <w:rPr>
          <w:spacing w:val="-1"/>
          <w:sz w:val="24"/>
        </w:rPr>
        <w:t xml:space="preserve"> </w:t>
      </w:r>
      <w:r w:rsidRPr="001D6B2D">
        <w:rPr>
          <w:sz w:val="24"/>
        </w:rPr>
        <w:t>costs.</w:t>
      </w:r>
    </w:p>
    <w:p w:rsidR="009E6008" w:rsidRPr="001D6B2D" w:rsidRDefault="009E6008" w:rsidP="009E6008">
      <w:pPr>
        <w:pStyle w:val="BodyText"/>
        <w:spacing w:before="10"/>
        <w:rPr>
          <w:sz w:val="20"/>
        </w:rPr>
      </w:pPr>
    </w:p>
    <w:p w:rsidR="009E6008" w:rsidRPr="001D6B2D" w:rsidRDefault="009E6008" w:rsidP="009E6008">
      <w:pPr>
        <w:pStyle w:val="ListParagraph"/>
        <w:numPr>
          <w:ilvl w:val="2"/>
          <w:numId w:val="10"/>
        </w:numPr>
        <w:tabs>
          <w:tab w:val="left" w:pos="1650"/>
        </w:tabs>
        <w:spacing w:before="1"/>
        <w:ind w:right="916" w:firstLine="0"/>
        <w:rPr>
          <w:sz w:val="24"/>
        </w:rPr>
      </w:pPr>
      <w:r w:rsidRPr="001D6B2D">
        <w:rPr>
          <w:sz w:val="24"/>
        </w:rPr>
        <w:t>Notice to Remove or Relocate.</w:t>
      </w:r>
      <w:r w:rsidRPr="001D6B2D">
        <w:rPr>
          <w:spacing w:val="1"/>
          <w:sz w:val="24"/>
        </w:rPr>
        <w:t xml:space="preserve"> </w:t>
      </w:r>
      <w:r w:rsidRPr="001D6B2D">
        <w:rPr>
          <w:sz w:val="24"/>
        </w:rPr>
        <w:t>Any Person requesting Grantee to remove or</w:t>
      </w:r>
      <w:r w:rsidRPr="001D6B2D">
        <w:rPr>
          <w:spacing w:val="1"/>
          <w:sz w:val="24"/>
        </w:rPr>
        <w:t xml:space="preserve"> </w:t>
      </w:r>
      <w:r w:rsidRPr="001D6B2D">
        <w:rPr>
          <w:sz w:val="24"/>
        </w:rPr>
        <w:t>relocate</w:t>
      </w:r>
      <w:r w:rsidRPr="001D6B2D">
        <w:rPr>
          <w:spacing w:val="-5"/>
          <w:sz w:val="24"/>
        </w:rPr>
        <w:t xml:space="preserve"> </w:t>
      </w:r>
      <w:r w:rsidRPr="001D6B2D">
        <w:rPr>
          <w:sz w:val="24"/>
        </w:rPr>
        <w:t>its</w:t>
      </w:r>
      <w:r w:rsidRPr="001D6B2D">
        <w:rPr>
          <w:spacing w:val="-4"/>
          <w:sz w:val="24"/>
        </w:rPr>
        <w:t xml:space="preserve"> </w:t>
      </w:r>
      <w:r w:rsidRPr="001D6B2D">
        <w:rPr>
          <w:sz w:val="24"/>
        </w:rPr>
        <w:t>facilities</w:t>
      </w:r>
      <w:r w:rsidRPr="001D6B2D">
        <w:rPr>
          <w:spacing w:val="-4"/>
          <w:sz w:val="24"/>
        </w:rPr>
        <w:t xml:space="preserve"> </w:t>
      </w:r>
      <w:r w:rsidRPr="001D6B2D">
        <w:rPr>
          <w:sz w:val="24"/>
        </w:rPr>
        <w:t>shall</w:t>
      </w:r>
      <w:r w:rsidRPr="001D6B2D">
        <w:rPr>
          <w:spacing w:val="-4"/>
          <w:sz w:val="24"/>
        </w:rPr>
        <w:t xml:space="preserve"> </w:t>
      </w:r>
      <w:r w:rsidRPr="001D6B2D">
        <w:rPr>
          <w:sz w:val="24"/>
        </w:rPr>
        <w:t>give</w:t>
      </w:r>
      <w:r w:rsidRPr="001D6B2D">
        <w:rPr>
          <w:spacing w:val="-4"/>
          <w:sz w:val="24"/>
        </w:rPr>
        <w:t xml:space="preserve"> </w:t>
      </w:r>
      <w:r w:rsidRPr="001D6B2D">
        <w:rPr>
          <w:sz w:val="24"/>
        </w:rPr>
        <w:t>Grantee</w:t>
      </w:r>
      <w:r w:rsidRPr="001D6B2D">
        <w:rPr>
          <w:spacing w:val="-4"/>
          <w:sz w:val="24"/>
        </w:rPr>
        <w:t xml:space="preserve"> </w:t>
      </w:r>
      <w:r w:rsidRPr="001D6B2D">
        <w:rPr>
          <w:sz w:val="24"/>
        </w:rPr>
        <w:t>no</w:t>
      </w:r>
      <w:r w:rsidRPr="001D6B2D">
        <w:rPr>
          <w:spacing w:val="-4"/>
          <w:sz w:val="24"/>
        </w:rPr>
        <w:t xml:space="preserve"> </w:t>
      </w:r>
      <w:r w:rsidRPr="001D6B2D">
        <w:rPr>
          <w:sz w:val="24"/>
        </w:rPr>
        <w:t>less</w:t>
      </w:r>
      <w:r w:rsidRPr="001D6B2D">
        <w:rPr>
          <w:spacing w:val="-4"/>
          <w:sz w:val="24"/>
        </w:rPr>
        <w:t xml:space="preserve"> </w:t>
      </w:r>
      <w:r w:rsidRPr="001D6B2D">
        <w:rPr>
          <w:sz w:val="24"/>
        </w:rPr>
        <w:t>than</w:t>
      </w:r>
      <w:r w:rsidRPr="001D6B2D">
        <w:rPr>
          <w:spacing w:val="-4"/>
          <w:sz w:val="24"/>
        </w:rPr>
        <w:t xml:space="preserve"> </w:t>
      </w:r>
      <w:r w:rsidRPr="001D6B2D">
        <w:rPr>
          <w:sz w:val="24"/>
        </w:rPr>
        <w:t>forty-five</w:t>
      </w:r>
      <w:r w:rsidRPr="001D6B2D">
        <w:rPr>
          <w:spacing w:val="-4"/>
          <w:sz w:val="24"/>
        </w:rPr>
        <w:t xml:space="preserve"> </w:t>
      </w:r>
      <w:r w:rsidRPr="001D6B2D">
        <w:rPr>
          <w:sz w:val="24"/>
        </w:rPr>
        <w:t>(45)</w:t>
      </w:r>
      <w:r w:rsidRPr="001D6B2D">
        <w:rPr>
          <w:spacing w:val="-4"/>
          <w:sz w:val="24"/>
        </w:rPr>
        <w:t xml:space="preserve"> </w:t>
      </w:r>
      <w:r w:rsidRPr="001D6B2D">
        <w:rPr>
          <w:sz w:val="24"/>
        </w:rPr>
        <w:t>Days’</w:t>
      </w:r>
      <w:r w:rsidRPr="001D6B2D">
        <w:rPr>
          <w:spacing w:val="-4"/>
          <w:sz w:val="24"/>
        </w:rPr>
        <w:t xml:space="preserve"> </w:t>
      </w:r>
      <w:r w:rsidRPr="001D6B2D">
        <w:rPr>
          <w:sz w:val="24"/>
        </w:rPr>
        <w:t>advance</w:t>
      </w:r>
      <w:r w:rsidRPr="001D6B2D">
        <w:rPr>
          <w:spacing w:val="-4"/>
          <w:sz w:val="24"/>
        </w:rPr>
        <w:t xml:space="preserve"> </w:t>
      </w:r>
      <w:r w:rsidRPr="001D6B2D">
        <w:rPr>
          <w:sz w:val="24"/>
        </w:rPr>
        <w:t>written</w:t>
      </w:r>
      <w:r w:rsidRPr="001D6B2D">
        <w:rPr>
          <w:spacing w:val="-58"/>
          <w:sz w:val="24"/>
        </w:rPr>
        <w:t xml:space="preserve"> </w:t>
      </w:r>
      <w:r w:rsidRPr="001D6B2D">
        <w:rPr>
          <w:sz w:val="24"/>
        </w:rPr>
        <w:t>notice advising Grantee of the date or dates removal or relocation is to be undertaken,</w:t>
      </w:r>
      <w:r w:rsidRPr="001D6B2D">
        <w:rPr>
          <w:spacing w:val="1"/>
          <w:sz w:val="24"/>
        </w:rPr>
        <w:t xml:space="preserve"> </w:t>
      </w:r>
      <w:r w:rsidRPr="001D6B2D">
        <w:rPr>
          <w:sz w:val="24"/>
        </w:rPr>
        <w:t>provided</w:t>
      </w:r>
      <w:r w:rsidRPr="001D6B2D">
        <w:rPr>
          <w:spacing w:val="-12"/>
          <w:sz w:val="24"/>
        </w:rPr>
        <w:t xml:space="preserve"> </w:t>
      </w:r>
      <w:r w:rsidRPr="001D6B2D">
        <w:rPr>
          <w:sz w:val="24"/>
        </w:rPr>
        <w:t>that</w:t>
      </w:r>
      <w:r w:rsidRPr="001D6B2D">
        <w:rPr>
          <w:spacing w:val="-12"/>
          <w:sz w:val="24"/>
        </w:rPr>
        <w:t xml:space="preserve"> </w:t>
      </w:r>
      <w:r w:rsidRPr="001D6B2D">
        <w:rPr>
          <w:sz w:val="24"/>
        </w:rPr>
        <w:t>no</w:t>
      </w:r>
      <w:r w:rsidRPr="001D6B2D">
        <w:rPr>
          <w:spacing w:val="-11"/>
          <w:sz w:val="24"/>
        </w:rPr>
        <w:t xml:space="preserve"> </w:t>
      </w:r>
      <w:r w:rsidRPr="001D6B2D">
        <w:rPr>
          <w:sz w:val="24"/>
        </w:rPr>
        <w:t>advance</w:t>
      </w:r>
      <w:r w:rsidRPr="001D6B2D">
        <w:rPr>
          <w:spacing w:val="-12"/>
          <w:sz w:val="24"/>
        </w:rPr>
        <w:t xml:space="preserve"> </w:t>
      </w:r>
      <w:r w:rsidRPr="001D6B2D">
        <w:rPr>
          <w:sz w:val="24"/>
        </w:rPr>
        <w:t>written</w:t>
      </w:r>
      <w:r w:rsidRPr="001D6B2D">
        <w:rPr>
          <w:spacing w:val="-12"/>
          <w:sz w:val="24"/>
        </w:rPr>
        <w:t xml:space="preserve"> </w:t>
      </w:r>
      <w:r w:rsidRPr="001D6B2D">
        <w:rPr>
          <w:sz w:val="24"/>
        </w:rPr>
        <w:t>notice</w:t>
      </w:r>
      <w:r w:rsidRPr="001D6B2D">
        <w:rPr>
          <w:spacing w:val="-11"/>
          <w:sz w:val="24"/>
        </w:rPr>
        <w:t xml:space="preserve"> </w:t>
      </w:r>
      <w:r w:rsidRPr="001D6B2D">
        <w:rPr>
          <w:sz w:val="24"/>
        </w:rPr>
        <w:t>shall</w:t>
      </w:r>
      <w:r w:rsidRPr="001D6B2D">
        <w:rPr>
          <w:spacing w:val="-12"/>
          <w:sz w:val="24"/>
        </w:rPr>
        <w:t xml:space="preserve"> </w:t>
      </w:r>
      <w:r w:rsidRPr="001D6B2D">
        <w:rPr>
          <w:sz w:val="24"/>
        </w:rPr>
        <w:t>be</w:t>
      </w:r>
      <w:r w:rsidRPr="001D6B2D">
        <w:rPr>
          <w:spacing w:val="-11"/>
          <w:sz w:val="24"/>
        </w:rPr>
        <w:t xml:space="preserve"> </w:t>
      </w:r>
      <w:r w:rsidRPr="001D6B2D">
        <w:rPr>
          <w:sz w:val="24"/>
        </w:rPr>
        <w:t>required</w:t>
      </w:r>
      <w:r w:rsidRPr="001D6B2D">
        <w:rPr>
          <w:spacing w:val="-11"/>
          <w:sz w:val="24"/>
        </w:rPr>
        <w:t xml:space="preserve"> </w:t>
      </w:r>
      <w:r w:rsidRPr="001D6B2D">
        <w:rPr>
          <w:sz w:val="24"/>
        </w:rPr>
        <w:t>in</w:t>
      </w:r>
      <w:r w:rsidRPr="001D6B2D">
        <w:rPr>
          <w:spacing w:val="-12"/>
          <w:sz w:val="24"/>
        </w:rPr>
        <w:t xml:space="preserve"> </w:t>
      </w:r>
      <w:r w:rsidRPr="001D6B2D">
        <w:rPr>
          <w:sz w:val="24"/>
        </w:rPr>
        <w:t>emergencies</w:t>
      </w:r>
      <w:r w:rsidRPr="001D6B2D">
        <w:rPr>
          <w:spacing w:val="-13"/>
          <w:sz w:val="24"/>
        </w:rPr>
        <w:t xml:space="preserve"> </w:t>
      </w:r>
      <w:r w:rsidRPr="001D6B2D">
        <w:rPr>
          <w:sz w:val="24"/>
        </w:rPr>
        <w:t>or</w:t>
      </w:r>
      <w:r w:rsidRPr="001D6B2D">
        <w:rPr>
          <w:spacing w:val="-11"/>
          <w:sz w:val="24"/>
        </w:rPr>
        <w:t xml:space="preserve"> </w:t>
      </w:r>
      <w:r w:rsidRPr="001D6B2D">
        <w:rPr>
          <w:sz w:val="24"/>
        </w:rPr>
        <w:t>in</w:t>
      </w:r>
      <w:r w:rsidRPr="001D6B2D">
        <w:rPr>
          <w:spacing w:val="-14"/>
          <w:sz w:val="24"/>
        </w:rPr>
        <w:t xml:space="preserve"> </w:t>
      </w:r>
      <w:r w:rsidRPr="001D6B2D">
        <w:rPr>
          <w:sz w:val="24"/>
        </w:rPr>
        <w:t>cases</w:t>
      </w:r>
      <w:r w:rsidRPr="001D6B2D">
        <w:rPr>
          <w:spacing w:val="-11"/>
          <w:sz w:val="24"/>
        </w:rPr>
        <w:t xml:space="preserve"> </w:t>
      </w:r>
      <w:r w:rsidRPr="001D6B2D">
        <w:rPr>
          <w:sz w:val="24"/>
        </w:rPr>
        <w:t>where</w:t>
      </w:r>
      <w:r w:rsidRPr="001D6B2D">
        <w:rPr>
          <w:spacing w:val="-58"/>
          <w:sz w:val="24"/>
        </w:rPr>
        <w:t xml:space="preserve"> </w:t>
      </w:r>
      <w:r w:rsidRPr="001D6B2D">
        <w:rPr>
          <w:sz w:val="24"/>
        </w:rPr>
        <w:t>public</w:t>
      </w:r>
      <w:r w:rsidRPr="001D6B2D">
        <w:rPr>
          <w:spacing w:val="-1"/>
          <w:sz w:val="24"/>
        </w:rPr>
        <w:t xml:space="preserve"> </w:t>
      </w:r>
      <w:r w:rsidRPr="001D6B2D">
        <w:rPr>
          <w:sz w:val="24"/>
        </w:rPr>
        <w:t>health and safety</w:t>
      </w:r>
      <w:r w:rsidRPr="001D6B2D">
        <w:rPr>
          <w:spacing w:val="-1"/>
          <w:sz w:val="24"/>
        </w:rPr>
        <w:t xml:space="preserve"> </w:t>
      </w:r>
      <w:r w:rsidRPr="001D6B2D">
        <w:rPr>
          <w:sz w:val="24"/>
        </w:rPr>
        <w:t>or property is endangered.</w:t>
      </w:r>
    </w:p>
    <w:p w:rsidR="009E6008" w:rsidRPr="001D6B2D" w:rsidRDefault="009E6008" w:rsidP="009E6008">
      <w:pPr>
        <w:pStyle w:val="ListParagraph"/>
        <w:rPr>
          <w:sz w:val="24"/>
        </w:rPr>
      </w:pPr>
    </w:p>
    <w:p w:rsidR="009E6008" w:rsidRPr="001D6B2D" w:rsidRDefault="009E6008" w:rsidP="009E6008">
      <w:pPr>
        <w:pStyle w:val="ListParagraph"/>
        <w:numPr>
          <w:ilvl w:val="2"/>
          <w:numId w:val="10"/>
        </w:numPr>
        <w:tabs>
          <w:tab w:val="left" w:pos="1650"/>
        </w:tabs>
        <w:spacing w:before="1"/>
        <w:ind w:right="916" w:firstLine="0"/>
        <w:rPr>
          <w:sz w:val="24"/>
        </w:rPr>
      </w:pPr>
      <w:r w:rsidRPr="001D6B2D">
        <w:rPr>
          <w:sz w:val="24"/>
        </w:rPr>
        <w:t xml:space="preserve">Failure by Grantee to Remove or Relocate. If Grantee fails, neglects or refuses to remove or relocate its facilities as directed by the City; or in emergencies or where public health and safety or property is endangered, the City may do such work or cause it to be done, and the cost thereof to the City shall be paid by Grantee. If Grantee fails, neglects or refuses to remove or relocate its facilities as directed by another franchisee or utility, that franchisee or utility may do such work or cause it to be done, and if Grantee would have </w:t>
      </w:r>
      <w:r w:rsidRPr="001D6B2D">
        <w:rPr>
          <w:sz w:val="24"/>
        </w:rPr>
        <w:lastRenderedPageBreak/>
        <w:t>been liable for the cost of performing such work, the cost thereof to the party performing the work or having the work performed shall be paid by Grantee.</w:t>
      </w:r>
    </w:p>
    <w:p w:rsidR="009E6008" w:rsidRPr="001D6B2D" w:rsidRDefault="009E6008" w:rsidP="009E6008">
      <w:pPr>
        <w:pStyle w:val="ListParagraph"/>
        <w:rPr>
          <w:sz w:val="24"/>
        </w:rPr>
      </w:pPr>
    </w:p>
    <w:p w:rsidR="009E6008" w:rsidRPr="001D6B2D" w:rsidRDefault="009E6008" w:rsidP="009E6008">
      <w:pPr>
        <w:pStyle w:val="ListParagraph"/>
        <w:numPr>
          <w:ilvl w:val="2"/>
          <w:numId w:val="10"/>
        </w:numPr>
        <w:tabs>
          <w:tab w:val="left" w:pos="1650"/>
        </w:tabs>
        <w:spacing w:before="1"/>
        <w:ind w:right="916" w:firstLine="0"/>
        <w:rPr>
          <w:sz w:val="24"/>
        </w:rPr>
      </w:pPr>
      <w:r w:rsidRPr="001D6B2D">
        <w:rPr>
          <w:sz w:val="24"/>
        </w:rPr>
        <w:t>Procedure for Removal of Cable. Grantee shall not remove any underground cable or conduit which requires trenching or other opening of the Streets along the extension of cable to be removed, except as hereinafter provided. Grantee may remove any underground cable from the Streets which has been installed in such a manner that it can be removed without trenching or other opening of the Streets along the extension of cable to be removed. Subject to Applicable Law, Grantee shall remove, at its sole cost and expense, any underground cable or conduit by trenching or opening of the Streets along the extension thereof or otherwise which is ordered to be removed by the City based upon a determination, in the sole discretion of the City, that removal is required in order to eliminate or prevent a hazardous condition. Underground cable and conduit in the Streets which is not removed shall be deemed abandoned and title thereto shall be vested in the City.</w:t>
      </w:r>
    </w:p>
    <w:p w:rsidR="009E6008" w:rsidRPr="001D6B2D" w:rsidRDefault="009E6008" w:rsidP="009E6008">
      <w:pPr>
        <w:pStyle w:val="ListParagraph"/>
        <w:rPr>
          <w:sz w:val="24"/>
        </w:rPr>
      </w:pPr>
    </w:p>
    <w:p w:rsidR="009E6008" w:rsidRPr="001D6B2D" w:rsidRDefault="009E6008" w:rsidP="009E6008">
      <w:pPr>
        <w:pStyle w:val="ListParagraph"/>
        <w:numPr>
          <w:ilvl w:val="2"/>
          <w:numId w:val="10"/>
        </w:numPr>
        <w:tabs>
          <w:tab w:val="left" w:pos="1650"/>
        </w:tabs>
        <w:spacing w:before="1"/>
        <w:ind w:right="916" w:firstLine="0"/>
        <w:rPr>
          <w:sz w:val="24"/>
        </w:rPr>
      </w:pPr>
      <w:r w:rsidRPr="001D6B2D">
        <w:rPr>
          <w:sz w:val="24"/>
        </w:rPr>
        <w:t>Movement of Buildings. Grantee shall, upon request by any Person holding a building moving permit, franchise or other approval issued by the City, temporarily remove, raise or lower its wire to permit the movement of buildings. The expense of such removal, raising or lowering shall be paid by the Person requesting same, and Grantee shall be authorized to require such payment in advance. The City shall require all building movers to provide not less than fifteen (15) Days’ notice to the Grantee to arrange for such temporary wire changes.</w:t>
      </w:r>
    </w:p>
    <w:sectPr w:rsidR="009E6008" w:rsidRPr="001D6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3"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4"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5"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7"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8"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9"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3"/>
  </w:num>
  <w:num w:numId="5">
    <w:abstractNumId w:val="8"/>
  </w:num>
  <w:num w:numId="6">
    <w:abstractNumId w:val="5"/>
  </w:num>
  <w:num w:numId="7">
    <w:abstractNumId w:val="9"/>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1D6B2D"/>
    <w:rsid w:val="00407FB6"/>
    <w:rsid w:val="00430F24"/>
    <w:rsid w:val="004C2E44"/>
    <w:rsid w:val="005040AA"/>
    <w:rsid w:val="007A6867"/>
    <w:rsid w:val="009E6008"/>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542A"/>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6</cp:revision>
  <dcterms:created xsi:type="dcterms:W3CDTF">2021-04-03T13:23:00Z</dcterms:created>
  <dcterms:modified xsi:type="dcterms:W3CDTF">2021-04-03T18:33:00Z</dcterms:modified>
</cp:coreProperties>
</file>