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0A93" w:rsidR="00110A93" w:rsidP="710F2188" w:rsidRDefault="00513DFC" w14:paraId="657F73E3" w14:textId="38EB2DD1">
      <w:pPr>
        <w:jc w:val="center"/>
        <w:rPr>
          <w:rFonts w:ascii="Times New Roman" w:hAnsi="Times New Roman"/>
          <w:b w:val="1"/>
          <w:bCs w:val="1"/>
        </w:rPr>
      </w:pPr>
      <w:r w:rsidRPr="7883ABE8" w:rsidR="00513DFC">
        <w:rPr>
          <w:rFonts w:ascii="Times New Roman" w:hAnsi="Times New Roman"/>
          <w:b w:val="1"/>
          <w:bCs w:val="1"/>
        </w:rPr>
        <w:t>ORDINANCE 20</w:t>
      </w:r>
      <w:r w:rsidRPr="7883ABE8" w:rsidR="00660EEC">
        <w:rPr>
          <w:rFonts w:ascii="Times New Roman" w:hAnsi="Times New Roman"/>
          <w:b w:val="1"/>
          <w:bCs w:val="1"/>
        </w:rPr>
        <w:t>2</w:t>
      </w:r>
      <w:r w:rsidRPr="7883ABE8" w:rsidR="1D24C86C">
        <w:rPr>
          <w:rFonts w:ascii="Times New Roman" w:hAnsi="Times New Roman"/>
          <w:b w:val="1"/>
          <w:bCs w:val="1"/>
        </w:rPr>
        <w:t>2</w:t>
      </w:r>
      <w:r w:rsidRPr="7883ABE8" w:rsidR="00513DFC">
        <w:rPr>
          <w:rFonts w:ascii="Times New Roman" w:hAnsi="Times New Roman"/>
          <w:b w:val="1"/>
          <w:bCs w:val="1"/>
        </w:rPr>
        <w:t>-</w:t>
      </w:r>
      <w:r w:rsidRPr="7883ABE8" w:rsidR="4BAC8A2E">
        <w:rPr>
          <w:rFonts w:ascii="Times New Roman" w:hAnsi="Times New Roman"/>
          <w:b w:val="1"/>
          <w:bCs w:val="1"/>
        </w:rPr>
        <w:t>10-</w:t>
      </w:r>
      <w:r w:rsidRPr="7883ABE8" w:rsidR="00A44828">
        <w:rPr>
          <w:rFonts w:ascii="Times New Roman" w:hAnsi="Times New Roman"/>
          <w:b w:val="1"/>
          <w:bCs w:val="1"/>
        </w:rPr>
        <w:t>0</w:t>
      </w:r>
      <w:r w:rsidRPr="7883ABE8" w:rsidR="76EFFAE3">
        <w:rPr>
          <w:rFonts w:ascii="Times New Roman" w:hAnsi="Times New Roman"/>
          <w:b w:val="1"/>
          <w:bCs w:val="1"/>
        </w:rPr>
        <w:t>3</w:t>
      </w:r>
    </w:p>
    <w:p w:rsidRPr="00110A93" w:rsidR="00110A93" w:rsidP="00110A93" w:rsidRDefault="00110A93" w14:paraId="658DBBA1" w14:textId="77777777">
      <w:pPr>
        <w:jc w:val="center"/>
        <w:rPr>
          <w:rFonts w:ascii="Times New Roman" w:hAnsi="Times New Roman"/>
          <w:b/>
        </w:rPr>
      </w:pPr>
    </w:p>
    <w:p w:rsidRPr="00110A93" w:rsidR="00110A93" w:rsidP="00110A93" w:rsidRDefault="00110A93" w14:paraId="09640C79" w14:textId="77777777">
      <w:pPr>
        <w:jc w:val="center"/>
        <w:rPr>
          <w:rFonts w:ascii="Times New Roman" w:hAnsi="Times New Roman"/>
          <w:b/>
        </w:rPr>
      </w:pPr>
      <w:r w:rsidRPr="00110A93">
        <w:rPr>
          <w:rFonts w:ascii="Times New Roman" w:hAnsi="Times New Roman"/>
          <w:b/>
        </w:rPr>
        <w:t>CITY OF BIRCHWOOD VILLAGE</w:t>
      </w:r>
    </w:p>
    <w:p w:rsidRPr="00506F1A" w:rsidR="00EE1D4E" w:rsidP="00110A93" w:rsidRDefault="00110A93" w14:paraId="5E3F3088" w14:textId="77777777">
      <w:pPr>
        <w:jc w:val="center"/>
        <w:rPr>
          <w:rFonts w:ascii="Times New Roman" w:hAnsi="Times New Roman"/>
          <w:b/>
        </w:rPr>
      </w:pPr>
      <w:r w:rsidRPr="00110A93">
        <w:rPr>
          <w:rFonts w:ascii="Times New Roman" w:hAnsi="Times New Roman"/>
          <w:b/>
        </w:rPr>
        <w:t>WASHINGTON COUNTY, MINNESOTA</w:t>
      </w:r>
    </w:p>
    <w:p w:rsidR="00110A93" w:rsidP="00EE1D4E" w:rsidRDefault="00110A93" w14:paraId="3935C28C" w14:textId="77777777">
      <w:pPr>
        <w:pStyle w:val="Subtitle"/>
        <w:rPr>
          <w:rStyle w:val="Strong"/>
          <w:rFonts w:ascii="Times New Roman" w:hAnsi="Times New Roman"/>
        </w:rPr>
      </w:pPr>
    </w:p>
    <w:p w:rsidR="00F53CB8" w:rsidP="009064C9" w:rsidRDefault="00A44828" w14:paraId="3E6CF81B" w14:textId="2B70F444">
      <w:pPr>
        <w:pStyle w:val="Subtitle"/>
        <w:rPr>
          <w:rStyle w:val="Strong"/>
          <w:rFonts w:ascii="Times New Roman" w:hAnsi="Times New Roman"/>
        </w:rPr>
      </w:pPr>
      <w:r w:rsidRPr="7883ABE8" w:rsidR="00A44828">
        <w:rPr>
          <w:rStyle w:val="Strong"/>
          <w:rFonts w:ascii="Times New Roman" w:hAnsi="Times New Roman"/>
        </w:rPr>
        <w:t xml:space="preserve">AN ORDINANCE </w:t>
      </w:r>
      <w:r w:rsidRPr="7883ABE8" w:rsidR="002D3E49">
        <w:rPr>
          <w:rStyle w:val="Strong"/>
          <w:rFonts w:ascii="Times New Roman" w:hAnsi="Times New Roman"/>
        </w:rPr>
        <w:t>AMENDING</w:t>
      </w:r>
      <w:r w:rsidRPr="7883ABE8" w:rsidR="00401499">
        <w:rPr>
          <w:rStyle w:val="Strong"/>
          <w:rFonts w:ascii="Times New Roman" w:hAnsi="Times New Roman"/>
        </w:rPr>
        <w:t xml:space="preserve"> </w:t>
      </w:r>
      <w:r w:rsidRPr="7883ABE8" w:rsidR="6608EAA9">
        <w:rPr>
          <w:rStyle w:val="Strong"/>
          <w:rFonts w:ascii="Times New Roman" w:hAnsi="Times New Roman"/>
        </w:rPr>
        <w:t xml:space="preserve">SECTION </w:t>
      </w:r>
      <w:r w:rsidRPr="7883ABE8" w:rsidR="51E84E58">
        <w:rPr>
          <w:rStyle w:val="Strong"/>
          <w:rFonts w:ascii="Times New Roman" w:hAnsi="Times New Roman"/>
        </w:rPr>
        <w:t>60</w:t>
      </w:r>
      <w:r w:rsidRPr="7883ABE8" w:rsidR="1977A9F9">
        <w:rPr>
          <w:rStyle w:val="Strong"/>
          <w:rFonts w:ascii="Times New Roman" w:hAnsi="Times New Roman"/>
        </w:rPr>
        <w:t>7.400</w:t>
      </w:r>
      <w:r w:rsidRPr="7883ABE8" w:rsidR="51E84E58">
        <w:rPr>
          <w:rStyle w:val="Strong"/>
          <w:rFonts w:ascii="Times New Roman" w:hAnsi="Times New Roman"/>
        </w:rPr>
        <w:t xml:space="preserve"> </w:t>
      </w:r>
      <w:r w:rsidRPr="7883ABE8" w:rsidR="28C09DC0">
        <w:rPr>
          <w:rStyle w:val="Strong"/>
          <w:rFonts w:ascii="Times New Roman" w:hAnsi="Times New Roman"/>
        </w:rPr>
        <w:t>CAMPING</w:t>
      </w:r>
      <w:r w:rsidRPr="7883ABE8" w:rsidR="6608EAA9">
        <w:rPr>
          <w:rStyle w:val="Strong"/>
          <w:rFonts w:ascii="Times New Roman" w:hAnsi="Times New Roman"/>
        </w:rPr>
        <w:t xml:space="preserve"> </w:t>
      </w:r>
    </w:p>
    <w:p w:rsidR="00FF77C1" w:rsidP="009064C9" w:rsidRDefault="00401499" w14:paraId="56F12855" w14:textId="3D52EF06">
      <w:pPr>
        <w:pStyle w:val="Subtitle"/>
        <w:rPr>
          <w:rStyle w:val="Strong"/>
          <w:rFonts w:ascii="Times New Roman" w:hAnsi="Times New Roman"/>
        </w:rPr>
      </w:pPr>
      <w:r w:rsidRPr="359F90CB" w:rsidR="00401499">
        <w:rPr>
          <w:rStyle w:val="Strong"/>
          <w:rFonts w:ascii="Times New Roman" w:hAnsi="Times New Roman"/>
        </w:rPr>
        <w:t xml:space="preserve">IN THE </w:t>
      </w:r>
      <w:r w:rsidRPr="359F90CB" w:rsidR="00A44828">
        <w:rPr>
          <w:rStyle w:val="Strong"/>
          <w:rFonts w:ascii="Times New Roman" w:hAnsi="Times New Roman"/>
        </w:rPr>
        <w:t xml:space="preserve">CITY </w:t>
      </w:r>
      <w:r w:rsidRPr="359F90CB" w:rsidR="00A44828">
        <w:rPr>
          <w:rStyle w:val="Strong"/>
          <w:rFonts w:ascii="Times New Roman" w:hAnsi="Times New Roman"/>
        </w:rPr>
        <w:t>CODE</w:t>
      </w:r>
    </w:p>
    <w:p w:rsidR="00A44828" w:rsidP="00460993" w:rsidRDefault="00A44828" w14:paraId="7CA53AE3" w14:textId="77777777"/>
    <w:p w:rsidRPr="00CD1972" w:rsidR="00DB0F64" w:rsidP="00CD1972" w:rsidRDefault="00A44828" w14:paraId="69D119E3" w14:textId="54605EE9">
      <w:pPr>
        <w:jc w:val="both"/>
        <w:rPr>
          <w:rFonts w:ascii="Times New Roman" w:hAnsi="Times New Roman"/>
        </w:rPr>
      </w:pPr>
      <w:r w:rsidRPr="7883ABE8" w:rsidR="00A44828">
        <w:rPr>
          <w:rFonts w:ascii="Times New Roman" w:hAnsi="Times New Roman"/>
        </w:rPr>
        <w:t>The City Council of the City of Birchwood Villag</w:t>
      </w:r>
      <w:r w:rsidRPr="7883ABE8" w:rsidR="002D3E49">
        <w:rPr>
          <w:rFonts w:ascii="Times New Roman" w:hAnsi="Times New Roman"/>
        </w:rPr>
        <w:t xml:space="preserve">e hereby ordains that Chapter </w:t>
      </w:r>
      <w:r w:rsidRPr="7883ABE8" w:rsidR="48164F42">
        <w:rPr>
          <w:rFonts w:ascii="Times New Roman" w:hAnsi="Times New Roman"/>
        </w:rPr>
        <w:t>60</w:t>
      </w:r>
      <w:r w:rsidRPr="7883ABE8" w:rsidR="6F0D9504">
        <w:rPr>
          <w:rFonts w:ascii="Times New Roman" w:hAnsi="Times New Roman"/>
        </w:rPr>
        <w:t>7.400</w:t>
      </w:r>
      <w:r w:rsidRPr="7883ABE8" w:rsidR="00A44828">
        <w:rPr>
          <w:rFonts w:ascii="Times New Roman" w:hAnsi="Times New Roman"/>
        </w:rPr>
        <w:t xml:space="preserve"> </w:t>
      </w:r>
      <w:r w:rsidRPr="7883ABE8" w:rsidR="5F969E4C">
        <w:rPr>
          <w:rFonts w:ascii="Times New Roman" w:hAnsi="Times New Roman"/>
        </w:rPr>
        <w:t>(</w:t>
      </w:r>
      <w:r w:rsidRPr="7883ABE8" w:rsidR="6E2A44FF">
        <w:rPr>
          <w:rFonts w:ascii="Times New Roman" w:hAnsi="Times New Roman"/>
        </w:rPr>
        <w:t>Camping</w:t>
      </w:r>
      <w:r w:rsidRPr="7883ABE8" w:rsidR="00A44828">
        <w:rPr>
          <w:rFonts w:ascii="Times New Roman" w:hAnsi="Times New Roman"/>
        </w:rPr>
        <w:t xml:space="preserve">) of the Municipal Code of the City of Birchwood Village is hereby </w:t>
      </w:r>
      <w:r w:rsidRPr="7883ABE8" w:rsidR="002D3E49">
        <w:rPr>
          <w:rFonts w:ascii="Times New Roman" w:hAnsi="Times New Roman"/>
        </w:rPr>
        <w:t>amended</w:t>
      </w:r>
      <w:r w:rsidRPr="7883ABE8" w:rsidR="00A44828">
        <w:rPr>
          <w:rFonts w:ascii="Times New Roman" w:hAnsi="Times New Roman"/>
        </w:rPr>
        <w:t xml:space="preserve"> to read as follows:</w:t>
      </w:r>
    </w:p>
    <w:p w:rsidR="00917C73" w:rsidP="00DB0F64" w:rsidRDefault="00917C73" w14:paraId="15DB0A62" w14:textId="77777777">
      <w:pPr>
        <w:widowControl w:val="0"/>
        <w:autoSpaceDE w:val="0"/>
        <w:autoSpaceDN w:val="0"/>
        <w:adjustRightInd w:val="0"/>
        <w:spacing w:line="276" w:lineRule="exact"/>
        <w:ind w:left="19" w:right="32"/>
        <w:rPr>
          <w:rFonts w:ascii="Times New Roman" w:hAnsi="Times New Roman"/>
          <w:b/>
          <w:bCs/>
          <w:spacing w:val="-1"/>
        </w:rPr>
      </w:pPr>
    </w:p>
    <w:p w:rsidR="2AFF8CE7" w:rsidRDefault="2AFF8CE7" w14:paraId="7540D07F" w14:textId="48E232C6">
      <w:r w:rsidRPr="7883ABE8" w:rsidR="2AFF8CE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607.400. CAMPING.</w:t>
      </w:r>
    </w:p>
    <w:p w:rsidR="2AFF8CE7" w:rsidRDefault="2AFF8CE7" w14:paraId="4153F9AD" w14:textId="34146E52">
      <w:r w:rsidRPr="7883ABE8" w:rsidR="2AFF8CE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607.410. No person shall establish or maintain any camp or other temporary lodging or sleeping place in any Open Space Site, Public Lake Tract or Established Park.</w:t>
      </w:r>
    </w:p>
    <w:p w:rsidR="2AFF8CE7" w:rsidRDefault="2AFF8CE7" w14:paraId="5DE1052A" w14:textId="49EDA697">
      <w:r w:rsidRPr="7883ABE8" w:rsidR="2AFF8CE7">
        <w:rPr>
          <w:rFonts w:ascii="Arial" w:hAnsi="Arial" w:eastAsia="Arial" w:cs="Arial"/>
          <w:b w:val="0"/>
          <w:bCs w:val="0"/>
          <w:i w:val="0"/>
          <w:iCs w:val="0"/>
          <w:strike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607.420. No person shall camp for a period longer than that authorized by the permit.</w:t>
      </w:r>
    </w:p>
    <w:p w:rsidR="2AFF8CE7" w:rsidRDefault="2AFF8CE7" w14:paraId="4DCDE14B" w14:textId="5BF035B8">
      <w:r w:rsidRPr="7883ABE8" w:rsidR="2AFF8CE7">
        <w:rPr>
          <w:rFonts w:ascii="Arial" w:hAnsi="Arial" w:eastAsia="Arial" w:cs="Arial"/>
          <w:b w:val="0"/>
          <w:bCs w:val="0"/>
          <w:i w:val="0"/>
          <w:iCs w:val="0"/>
          <w:strike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607.430. All garbage or refuse of any kind shall be placed in receptacles provided for that purpose.</w:t>
      </w:r>
    </w:p>
    <w:p w:rsidR="2AFF8CE7" w:rsidRDefault="2AFF8CE7" w14:paraId="3233962D" w14:textId="26B0377F">
      <w:r w:rsidRPr="7883ABE8" w:rsidR="2AFF8CE7">
        <w:rPr>
          <w:rFonts w:ascii="Arial" w:hAnsi="Arial" w:eastAsia="Arial" w:cs="Arial"/>
          <w:b w:val="0"/>
          <w:bCs w:val="0"/>
          <w:i w:val="0"/>
          <w:iCs w:val="0"/>
          <w:strike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607.440. No person shall install permanent camp facilities or physically alter the camp site.</w:t>
      </w:r>
    </w:p>
    <w:p w:rsidR="2AFF8CE7" w:rsidRDefault="2AFF8CE7" w14:paraId="3EA0D501" w14:textId="39867CA0">
      <w:r w:rsidRPr="7883ABE8" w:rsidR="2AFF8CE7">
        <w:rPr>
          <w:rFonts w:ascii="Arial" w:hAnsi="Arial" w:eastAsia="Arial" w:cs="Arial"/>
          <w:b w:val="0"/>
          <w:bCs w:val="0"/>
          <w:i w:val="0"/>
          <w:iCs w:val="0"/>
          <w:strike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607.450. No person shall wash cooking and eating utensils, or clean fish except at locations designated for such use.</w:t>
      </w:r>
    </w:p>
    <w:p w:rsidR="2AFF8CE7" w:rsidRDefault="2AFF8CE7" w14:paraId="18FF7C67" w14:textId="51715686">
      <w:r w:rsidRPr="7883ABE8" w:rsidR="2AFF8CE7">
        <w:rPr>
          <w:rFonts w:ascii="Arial" w:hAnsi="Arial" w:eastAsia="Arial" w:cs="Arial"/>
          <w:b w:val="0"/>
          <w:bCs w:val="0"/>
          <w:i w:val="0"/>
          <w:iCs w:val="0"/>
          <w:strike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607.460. No person shall cut or gather wood on any Open Space Site for fuel other than that provided by the Department and stored for such use.</w:t>
      </w:r>
    </w:p>
    <w:p w:rsidR="2AFF8CE7" w:rsidRDefault="2AFF8CE7" w14:paraId="31CC58EF" w14:textId="7EB569E7">
      <w:r w:rsidRPr="75855BB4" w:rsidR="75855BB4">
        <w:rPr>
          <w:rFonts w:ascii="Arial" w:hAnsi="Arial" w:eastAsia="Arial" w:cs="Arial"/>
          <w:b w:val="0"/>
          <w:bCs w:val="0"/>
          <w:i w:val="0"/>
          <w:iCs w:val="0"/>
          <w:strike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607.470. No person shall desert a camp site until the site is thoroughly cleaned.</w:t>
      </w:r>
    </w:p>
    <w:p w:rsidR="75855BB4" w:rsidRDefault="75855BB4" w14:paraId="19A3E25D" w14:textId="2746E2E6">
      <w:r w:rsidRPr="75855BB4" w:rsidR="75855BB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607.480. No person or group of persons shall </w:t>
      </w:r>
      <w:r w:rsidRPr="75855BB4" w:rsidR="75855BB4">
        <w:rPr>
          <w:rFonts w:ascii="Arial" w:hAnsi="Arial" w:eastAsia="Arial" w:cs="Arial"/>
          <w:b w:val="0"/>
          <w:bCs w:val="0"/>
          <w:i w:val="0"/>
          <w:iCs w:val="0"/>
          <w:strike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exclusively use</w:t>
      </w:r>
      <w:r w:rsidRPr="75855BB4" w:rsidR="75855BB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exclude other persons or groups of persons from</w:t>
      </w:r>
      <w:r w:rsidRPr="75855BB4" w:rsidR="75855BB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park shelter unless a specific permit has been granted by the </w:t>
      </w:r>
      <w:r w:rsidRPr="75855BB4" w:rsidR="75855BB4">
        <w:rPr>
          <w:rFonts w:ascii="Arial" w:hAnsi="Arial" w:eastAsia="Arial" w:cs="Arial"/>
          <w:b w:val="0"/>
          <w:bCs w:val="0"/>
          <w:i w:val="0"/>
          <w:iCs w:val="0"/>
          <w:strike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Director</w:t>
      </w:r>
      <w:r w:rsidRPr="75855BB4" w:rsidR="75855BB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City for such use.</w:t>
      </w:r>
    </w:p>
    <w:p w:rsidR="2AFF8CE7" w:rsidP="7883ABE8" w:rsidRDefault="2AFF8CE7" w14:paraId="19087EED" w14:textId="76956BB7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883ABE8" w:rsidR="2AFF8CE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607.490. Permits for shelter use </w:t>
      </w:r>
      <w:r w:rsidRPr="7883ABE8" w:rsidR="2AFF8CE7">
        <w:rPr>
          <w:rFonts w:ascii="Arial" w:hAnsi="Arial" w:eastAsia="Arial" w:cs="Arial"/>
          <w:b w:val="0"/>
          <w:bCs w:val="0"/>
          <w:i w:val="0"/>
          <w:iCs w:val="0"/>
          <w:strike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 camping</w:t>
      </w:r>
      <w:r w:rsidRPr="7883ABE8" w:rsidR="2AFF8CE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shall be issued to adults only, and said adult shall be on the premises at all times during the duration of the permit.</w:t>
      </w:r>
    </w:p>
    <w:p w:rsidR="004579C6" w:rsidP="359F90CB" w:rsidRDefault="004579C6" w14:paraId="5F64FDE1" w14:textId="1A384921">
      <w:pPr>
        <w:pStyle w:val="Normal"/>
        <w:spacing w:line="276" w:lineRule="exact"/>
        <w:ind w:left="19" w:right="32"/>
      </w:pPr>
    </w:p>
    <w:p w:rsidR="00433D08" w:rsidP="00433D08" w:rsidRDefault="00433D08" w14:paraId="2C0F7DA1" w14:textId="77777777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0" w:hanging="360"/>
        <w:rPr>
          <w:rFonts w:ascii="Times New Roman" w:hAnsi="Times New Roman"/>
        </w:rPr>
      </w:pPr>
    </w:p>
    <w:p w:rsidR="00B474A1" w:rsidP="00B474A1" w:rsidRDefault="00B474A1" w14:paraId="2A0B4557" w14:textId="77777777">
      <w:pPr>
        <w:tabs>
          <w:tab w:val="left" w:pos="16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EFFECTIVE DATE: This Ordinance shall be in full force and effect from and after its passage and approval and publication as required by law.</w:t>
      </w:r>
    </w:p>
    <w:p w:rsidR="00B474A1" w:rsidP="00B474A1" w:rsidRDefault="00B474A1" w14:paraId="0D6FD3DB" w14:textId="77777777">
      <w:pPr>
        <w:tabs>
          <w:tab w:val="left" w:pos="16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</w:p>
    <w:p w:rsidR="00B474A1" w:rsidP="00DD41A1" w:rsidRDefault="00B474A1" w14:paraId="439BB5F1" w14:textId="6753B841">
      <w:pPr>
        <w:tabs>
          <w:tab w:val="left" w:pos="16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  <w:r w:rsidRPr="5F59B376" w:rsidR="00B474A1">
        <w:rPr>
          <w:rFonts w:ascii="Times New Roman" w:hAnsi="Times New Roman"/>
        </w:rPr>
        <w:t>Adopted by the City of Birchwood Village City Counc</w:t>
      </w:r>
      <w:r w:rsidRPr="5F59B376" w:rsidR="002D3E49">
        <w:rPr>
          <w:rFonts w:ascii="Times New Roman" w:hAnsi="Times New Roman"/>
        </w:rPr>
        <w:t>il this</w:t>
      </w:r>
      <w:r w:rsidRPr="5F59B376" w:rsidR="00F01491">
        <w:rPr>
          <w:rFonts w:ascii="Times New Roman" w:hAnsi="Times New Roman"/>
        </w:rPr>
        <w:t xml:space="preserve"> </w:t>
      </w:r>
      <w:r w:rsidRPr="5F59B376" w:rsidR="650D67EB">
        <w:rPr>
          <w:rFonts w:ascii="Times New Roman" w:hAnsi="Times New Roman"/>
        </w:rPr>
        <w:t>1</w:t>
      </w:r>
      <w:r w:rsidRPr="5F59B376" w:rsidR="0FD48583">
        <w:rPr>
          <w:rFonts w:ascii="Times New Roman" w:hAnsi="Times New Roman"/>
        </w:rPr>
        <w:t>3</w:t>
      </w:r>
      <w:r w:rsidRPr="5F59B376" w:rsidR="00F01491">
        <w:rPr>
          <w:rFonts w:ascii="Times New Roman" w:hAnsi="Times New Roman"/>
          <w:vertAlign w:val="superscript"/>
        </w:rPr>
        <w:t>th</w:t>
      </w:r>
      <w:r w:rsidRPr="5F59B376" w:rsidR="00F01491">
        <w:rPr>
          <w:rFonts w:ascii="Times New Roman" w:hAnsi="Times New Roman"/>
        </w:rPr>
        <w:t xml:space="preserve"> </w:t>
      </w:r>
      <w:r w:rsidRPr="5F59B376" w:rsidR="002D3E49">
        <w:rPr>
          <w:rFonts w:ascii="Times New Roman" w:hAnsi="Times New Roman"/>
        </w:rPr>
        <w:t xml:space="preserve">day of </w:t>
      </w:r>
      <w:r w:rsidRPr="5F59B376" w:rsidR="788CB1E9">
        <w:rPr>
          <w:rFonts w:ascii="Times New Roman" w:hAnsi="Times New Roman"/>
        </w:rPr>
        <w:t>December</w:t>
      </w:r>
      <w:r w:rsidRPr="5F59B376" w:rsidR="002D3E49">
        <w:rPr>
          <w:rFonts w:ascii="Times New Roman" w:hAnsi="Times New Roman"/>
        </w:rPr>
        <w:t xml:space="preserve"> </w:t>
      </w:r>
      <w:r w:rsidRPr="5F59B376" w:rsidR="002D3E49">
        <w:rPr>
          <w:rFonts w:ascii="Times New Roman" w:hAnsi="Times New Roman"/>
        </w:rPr>
        <w:t>20</w:t>
      </w:r>
      <w:r w:rsidRPr="5F59B376" w:rsidR="00660EEC">
        <w:rPr>
          <w:rFonts w:ascii="Times New Roman" w:hAnsi="Times New Roman"/>
        </w:rPr>
        <w:t>2</w:t>
      </w:r>
      <w:r w:rsidRPr="5F59B376" w:rsidR="2CD83E64">
        <w:rPr>
          <w:rFonts w:ascii="Times New Roman" w:hAnsi="Times New Roman"/>
        </w:rPr>
        <w:t>2</w:t>
      </w:r>
    </w:p>
    <w:p w:rsidR="00F01491" w:rsidP="00DD41A1" w:rsidRDefault="00F01491" w14:paraId="47AF32D3" w14:textId="273DB12E">
      <w:pPr>
        <w:tabs>
          <w:tab w:val="left" w:pos="16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</w:p>
    <w:p w:rsidR="00F01491" w:rsidP="00DD41A1" w:rsidRDefault="00F01491" w14:paraId="04C2F41A" w14:textId="461B3A60">
      <w:pPr>
        <w:tabs>
          <w:tab w:val="left" w:pos="16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</w:p>
    <w:p w:rsidRPr="00110A93" w:rsidR="00F01491" w:rsidP="00F01491" w:rsidRDefault="00F01491" w14:paraId="67EB8DE3" w14:textId="77777777">
      <w:pPr>
        <w:jc w:val="right"/>
        <w:rPr>
          <w:rFonts w:ascii="Times New Roman" w:hAnsi="Times New Roman"/>
        </w:rPr>
      </w:pPr>
      <w:r w:rsidRPr="00110A93">
        <w:rPr>
          <w:rFonts w:ascii="Times New Roman" w:hAnsi="Times New Roman"/>
        </w:rPr>
        <w:t>__________________________________</w:t>
      </w:r>
    </w:p>
    <w:p w:rsidRPr="00110A93" w:rsidR="00F01491" w:rsidP="00F01491" w:rsidRDefault="00F01491" w14:paraId="52AF2551" w14:textId="4DB41B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Mary Wingfield, </w:t>
      </w:r>
      <w:r w:rsidRPr="00110A93">
        <w:rPr>
          <w:rFonts w:ascii="Times New Roman" w:hAnsi="Times New Roman"/>
        </w:rPr>
        <w:t>Mayor</w:t>
      </w:r>
    </w:p>
    <w:p w:rsidR="00F01491" w:rsidP="00F01491" w:rsidRDefault="00F01491" w14:paraId="1BD075A4" w14:textId="6360B4DB">
      <w:pPr>
        <w:rPr>
          <w:rFonts w:ascii="Times New Roman" w:hAnsi="Times New Roman"/>
        </w:rPr>
      </w:pPr>
      <w:r>
        <w:rPr>
          <w:rFonts w:ascii="Times New Roman" w:hAnsi="Times New Roman"/>
        </w:rPr>
        <w:t>Attest:</w:t>
      </w:r>
    </w:p>
    <w:p w:rsidR="00F01491" w:rsidP="00F01491" w:rsidRDefault="00F01491" w14:paraId="71A3BD4B" w14:textId="77777777">
      <w:pPr>
        <w:rPr>
          <w:rFonts w:ascii="Times New Roman" w:hAnsi="Times New Roman"/>
        </w:rPr>
      </w:pPr>
    </w:p>
    <w:p w:rsidRPr="00110A93" w:rsidR="00F01491" w:rsidP="00F01491" w:rsidRDefault="00F01491" w14:paraId="243764D3" w14:textId="118D37D6">
      <w:pPr>
        <w:rPr>
          <w:rFonts w:ascii="Times New Roman" w:hAnsi="Times New Roman"/>
        </w:rPr>
      </w:pPr>
      <w:r w:rsidRPr="00110A93">
        <w:rPr>
          <w:rFonts w:ascii="Times New Roman" w:hAnsi="Times New Roman"/>
        </w:rPr>
        <w:t>______________________________________</w:t>
      </w:r>
    </w:p>
    <w:p w:rsidRPr="00110A93" w:rsidR="00F01491" w:rsidP="00F01491" w:rsidRDefault="00DC204E" w14:paraId="1D9B3FCE" w14:textId="4FD3DB58">
      <w:pPr>
        <w:rPr>
          <w:rFonts w:ascii="Times New Roman" w:hAnsi="Times New Roman"/>
        </w:rPr>
      </w:pPr>
      <w:r w:rsidRPr="710F2188" w:rsidR="39A798E0">
        <w:rPr>
          <w:rFonts w:ascii="Times New Roman" w:hAnsi="Times New Roman"/>
        </w:rPr>
        <w:t>Rebecca Kellen</w:t>
      </w:r>
      <w:r w:rsidRPr="710F2188" w:rsidR="00F01491">
        <w:rPr>
          <w:rFonts w:ascii="Times New Roman" w:hAnsi="Times New Roman"/>
        </w:rPr>
        <w:t xml:space="preserve">, </w:t>
      </w:r>
      <w:r w:rsidRPr="710F2188" w:rsidR="00F01491">
        <w:rPr>
          <w:rFonts w:ascii="Times New Roman" w:hAnsi="Times New Roman"/>
        </w:rPr>
        <w:t>City</w:t>
      </w:r>
      <w:r w:rsidRPr="710F2188" w:rsidR="00F01491">
        <w:rPr>
          <w:rFonts w:ascii="Times New Roman" w:hAnsi="Times New Roman"/>
        </w:rPr>
        <w:t xml:space="preserve"> Administrator-</w:t>
      </w:r>
      <w:r w:rsidRPr="710F2188" w:rsidR="00F01491">
        <w:rPr>
          <w:rFonts w:ascii="Times New Roman" w:hAnsi="Times New Roman"/>
        </w:rPr>
        <w:t>Clerk</w:t>
      </w:r>
    </w:p>
    <w:sectPr w:rsidRPr="00110A93" w:rsidR="00F01491" w:rsidSect="007F4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 w:code="1"/>
      <w:pgMar w:top="1440" w:right="1440" w:bottom="1440" w:left="144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7AFE" w:rsidRDefault="00CA7AFE" w14:paraId="2C63288D" w14:textId="77777777">
      <w:r>
        <w:separator/>
      </w:r>
    </w:p>
  </w:endnote>
  <w:endnote w:type="continuationSeparator" w:id="0">
    <w:p w:rsidR="00CA7AFE" w:rsidRDefault="00CA7AFE" w14:paraId="677095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4380C" w:rsidR="00CA7AFE" w:rsidP="0034380C" w:rsidRDefault="00CA7AFE" w14:paraId="105450D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80C" w:rsidRDefault="0034380C" w14:paraId="182F13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80C" w:rsidRDefault="0034380C" w14:paraId="512C2A6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7AFE" w:rsidRDefault="00CA7AFE" w14:paraId="3E4EEB13" w14:textId="77777777">
      <w:r>
        <w:separator/>
      </w:r>
    </w:p>
  </w:footnote>
  <w:footnote w:type="continuationSeparator" w:id="0">
    <w:p w:rsidR="00CA7AFE" w:rsidRDefault="00CA7AFE" w14:paraId="4AC3E06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80C" w:rsidRDefault="0034380C" w14:paraId="0D44EF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80C" w:rsidRDefault="0034380C" w14:paraId="6CD8491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80C" w:rsidRDefault="0034380C" w14:paraId="7AE45A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3e99c0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Roman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7a6073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C87E5B"/>
    <w:multiLevelType w:val="hybridMultilevel"/>
    <w:tmpl w:val="603EB25E"/>
    <w:lvl w:ilvl="0" w:tplc="7C1843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CD6333"/>
    <w:multiLevelType w:val="hybridMultilevel"/>
    <w:tmpl w:val="B47EFDFA"/>
    <w:lvl w:ilvl="0" w:tplc="8926E8C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CA30201"/>
    <w:multiLevelType w:val="hybridMultilevel"/>
    <w:tmpl w:val="D35E32AA"/>
    <w:lvl w:ilvl="0" w:tplc="9E407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6458F"/>
    <w:multiLevelType w:val="hybridMultilevel"/>
    <w:tmpl w:val="E41A3E94"/>
    <w:lvl w:ilvl="0" w:tplc="AACA8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321B43"/>
    <w:multiLevelType w:val="hybridMultilevel"/>
    <w:tmpl w:val="1C507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B66071"/>
    <w:multiLevelType w:val="hybridMultilevel"/>
    <w:tmpl w:val="5E766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D2D8E"/>
    <w:multiLevelType w:val="hybridMultilevel"/>
    <w:tmpl w:val="1F5EA650"/>
    <w:lvl w:ilvl="0" w:tplc="D77AF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C1A56"/>
    <w:multiLevelType w:val="hybridMultilevel"/>
    <w:tmpl w:val="868E908A"/>
    <w:lvl w:ilvl="0" w:tplc="FFE0BE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BF0522"/>
    <w:multiLevelType w:val="hybridMultilevel"/>
    <w:tmpl w:val="2FBA6390"/>
    <w:lvl w:ilvl="0" w:tplc="829070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1">
    <w:abstractNumId w:val="10"/>
  </w:num>
  <w:num w:numId="10">
    <w:abstractNumId w:val="9"/>
  </w: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DA"/>
    <w:rsid w:val="00004401"/>
    <w:rsid w:val="00005B16"/>
    <w:rsid w:val="000063E8"/>
    <w:rsid w:val="0002100A"/>
    <w:rsid w:val="0002193F"/>
    <w:rsid w:val="00031D75"/>
    <w:rsid w:val="00035AEA"/>
    <w:rsid w:val="00042DAF"/>
    <w:rsid w:val="0005199E"/>
    <w:rsid w:val="00051B72"/>
    <w:rsid w:val="00056DFC"/>
    <w:rsid w:val="00057B14"/>
    <w:rsid w:val="00063122"/>
    <w:rsid w:val="000636A3"/>
    <w:rsid w:val="0006407C"/>
    <w:rsid w:val="00064E0C"/>
    <w:rsid w:val="00066EF1"/>
    <w:rsid w:val="00071551"/>
    <w:rsid w:val="000722D2"/>
    <w:rsid w:val="0007272E"/>
    <w:rsid w:val="00072EE8"/>
    <w:rsid w:val="00073129"/>
    <w:rsid w:val="00073CEB"/>
    <w:rsid w:val="000807F1"/>
    <w:rsid w:val="00082CCB"/>
    <w:rsid w:val="00084F5B"/>
    <w:rsid w:val="000850F4"/>
    <w:rsid w:val="00086A41"/>
    <w:rsid w:val="0009231C"/>
    <w:rsid w:val="000A1BAB"/>
    <w:rsid w:val="000A1E86"/>
    <w:rsid w:val="000A1FF2"/>
    <w:rsid w:val="000A463C"/>
    <w:rsid w:val="000A58CB"/>
    <w:rsid w:val="000B07BC"/>
    <w:rsid w:val="000B12C3"/>
    <w:rsid w:val="000B60D0"/>
    <w:rsid w:val="000C149E"/>
    <w:rsid w:val="000C3599"/>
    <w:rsid w:val="000C3C40"/>
    <w:rsid w:val="000D09E9"/>
    <w:rsid w:val="000D2179"/>
    <w:rsid w:val="000D64E3"/>
    <w:rsid w:val="000D7B83"/>
    <w:rsid w:val="000E27A2"/>
    <w:rsid w:val="000E48E2"/>
    <w:rsid w:val="000F1B67"/>
    <w:rsid w:val="000F3DFE"/>
    <w:rsid w:val="000F4DC0"/>
    <w:rsid w:val="000F5639"/>
    <w:rsid w:val="0010191E"/>
    <w:rsid w:val="00101E35"/>
    <w:rsid w:val="00106917"/>
    <w:rsid w:val="00107125"/>
    <w:rsid w:val="00107255"/>
    <w:rsid w:val="00110514"/>
    <w:rsid w:val="00110A93"/>
    <w:rsid w:val="00115E04"/>
    <w:rsid w:val="001213C8"/>
    <w:rsid w:val="00122DDE"/>
    <w:rsid w:val="0012413D"/>
    <w:rsid w:val="0012619B"/>
    <w:rsid w:val="0012675E"/>
    <w:rsid w:val="00132C8E"/>
    <w:rsid w:val="00132E52"/>
    <w:rsid w:val="00135AC3"/>
    <w:rsid w:val="0014112D"/>
    <w:rsid w:val="00145C96"/>
    <w:rsid w:val="001466A7"/>
    <w:rsid w:val="00146AFB"/>
    <w:rsid w:val="00146D54"/>
    <w:rsid w:val="00152B0F"/>
    <w:rsid w:val="00153255"/>
    <w:rsid w:val="00155BFB"/>
    <w:rsid w:val="00162617"/>
    <w:rsid w:val="0016640A"/>
    <w:rsid w:val="001665DF"/>
    <w:rsid w:val="0016692D"/>
    <w:rsid w:val="001724A7"/>
    <w:rsid w:val="001725BF"/>
    <w:rsid w:val="00173319"/>
    <w:rsid w:val="00174314"/>
    <w:rsid w:val="00175BBB"/>
    <w:rsid w:val="00176DBE"/>
    <w:rsid w:val="00177A90"/>
    <w:rsid w:val="00177AA7"/>
    <w:rsid w:val="00181487"/>
    <w:rsid w:val="00181CEB"/>
    <w:rsid w:val="00183132"/>
    <w:rsid w:val="00183EF8"/>
    <w:rsid w:val="001850B9"/>
    <w:rsid w:val="00186480"/>
    <w:rsid w:val="00186745"/>
    <w:rsid w:val="001901FC"/>
    <w:rsid w:val="0019150B"/>
    <w:rsid w:val="001922F7"/>
    <w:rsid w:val="001A0007"/>
    <w:rsid w:val="001A0829"/>
    <w:rsid w:val="001A0F06"/>
    <w:rsid w:val="001A3E64"/>
    <w:rsid w:val="001A65DA"/>
    <w:rsid w:val="001B02BE"/>
    <w:rsid w:val="001B17FE"/>
    <w:rsid w:val="001B27C0"/>
    <w:rsid w:val="001B2AE3"/>
    <w:rsid w:val="001B3AD9"/>
    <w:rsid w:val="001B5B03"/>
    <w:rsid w:val="001B7134"/>
    <w:rsid w:val="001B724B"/>
    <w:rsid w:val="001B79F7"/>
    <w:rsid w:val="001B7A5F"/>
    <w:rsid w:val="001C073C"/>
    <w:rsid w:val="001C106B"/>
    <w:rsid w:val="001C557D"/>
    <w:rsid w:val="001D2972"/>
    <w:rsid w:val="001D33CB"/>
    <w:rsid w:val="001D4F69"/>
    <w:rsid w:val="001E1DA4"/>
    <w:rsid w:val="001E1E11"/>
    <w:rsid w:val="001E351E"/>
    <w:rsid w:val="001E54C7"/>
    <w:rsid w:val="001F0AEC"/>
    <w:rsid w:val="001F1A4F"/>
    <w:rsid w:val="001F3BA8"/>
    <w:rsid w:val="001F68EE"/>
    <w:rsid w:val="00200575"/>
    <w:rsid w:val="002016C7"/>
    <w:rsid w:val="00201AFB"/>
    <w:rsid w:val="00202669"/>
    <w:rsid w:val="00202BED"/>
    <w:rsid w:val="00203002"/>
    <w:rsid w:val="00207BA7"/>
    <w:rsid w:val="00211987"/>
    <w:rsid w:val="00213008"/>
    <w:rsid w:val="0021389E"/>
    <w:rsid w:val="0021697C"/>
    <w:rsid w:val="00222935"/>
    <w:rsid w:val="00230D52"/>
    <w:rsid w:val="00231D82"/>
    <w:rsid w:val="0023278A"/>
    <w:rsid w:val="00232ADB"/>
    <w:rsid w:val="00235D65"/>
    <w:rsid w:val="00237356"/>
    <w:rsid w:val="002409A5"/>
    <w:rsid w:val="00240A8D"/>
    <w:rsid w:val="00241F45"/>
    <w:rsid w:val="0024277F"/>
    <w:rsid w:val="002439D3"/>
    <w:rsid w:val="00245CE6"/>
    <w:rsid w:val="00250F32"/>
    <w:rsid w:val="00252F2F"/>
    <w:rsid w:val="0025692A"/>
    <w:rsid w:val="002578A6"/>
    <w:rsid w:val="002608B6"/>
    <w:rsid w:val="0026116C"/>
    <w:rsid w:val="00261D1D"/>
    <w:rsid w:val="0026287A"/>
    <w:rsid w:val="00262AEB"/>
    <w:rsid w:val="00262EC6"/>
    <w:rsid w:val="00266D24"/>
    <w:rsid w:val="00270B3D"/>
    <w:rsid w:val="00272530"/>
    <w:rsid w:val="00273E3A"/>
    <w:rsid w:val="00280090"/>
    <w:rsid w:val="00280402"/>
    <w:rsid w:val="0028405F"/>
    <w:rsid w:val="00284D8A"/>
    <w:rsid w:val="002862F9"/>
    <w:rsid w:val="002877BC"/>
    <w:rsid w:val="00291B90"/>
    <w:rsid w:val="002969DA"/>
    <w:rsid w:val="002A0EEB"/>
    <w:rsid w:val="002A6BCB"/>
    <w:rsid w:val="002B030B"/>
    <w:rsid w:val="002B0A68"/>
    <w:rsid w:val="002B5DB9"/>
    <w:rsid w:val="002B618B"/>
    <w:rsid w:val="002C083D"/>
    <w:rsid w:val="002C4EA5"/>
    <w:rsid w:val="002C5085"/>
    <w:rsid w:val="002C54A7"/>
    <w:rsid w:val="002C583F"/>
    <w:rsid w:val="002D043A"/>
    <w:rsid w:val="002D1909"/>
    <w:rsid w:val="002D22AE"/>
    <w:rsid w:val="002D2896"/>
    <w:rsid w:val="002D2C8A"/>
    <w:rsid w:val="002D3E49"/>
    <w:rsid w:val="002D412F"/>
    <w:rsid w:val="002D5064"/>
    <w:rsid w:val="002D58AB"/>
    <w:rsid w:val="002D5B16"/>
    <w:rsid w:val="002D6E3C"/>
    <w:rsid w:val="002E7A9F"/>
    <w:rsid w:val="002E7B3F"/>
    <w:rsid w:val="002F03C3"/>
    <w:rsid w:val="002F4339"/>
    <w:rsid w:val="002F7932"/>
    <w:rsid w:val="003007AD"/>
    <w:rsid w:val="0030727E"/>
    <w:rsid w:val="0031374B"/>
    <w:rsid w:val="003142A1"/>
    <w:rsid w:val="00315737"/>
    <w:rsid w:val="003160FC"/>
    <w:rsid w:val="003217F4"/>
    <w:rsid w:val="003234CC"/>
    <w:rsid w:val="00326B54"/>
    <w:rsid w:val="0032731A"/>
    <w:rsid w:val="0032738F"/>
    <w:rsid w:val="003279D4"/>
    <w:rsid w:val="00327BF9"/>
    <w:rsid w:val="00330021"/>
    <w:rsid w:val="0033645B"/>
    <w:rsid w:val="00337354"/>
    <w:rsid w:val="0033749B"/>
    <w:rsid w:val="00341B9B"/>
    <w:rsid w:val="0034380C"/>
    <w:rsid w:val="00344F05"/>
    <w:rsid w:val="003470AF"/>
    <w:rsid w:val="003474DC"/>
    <w:rsid w:val="003500D5"/>
    <w:rsid w:val="0035159B"/>
    <w:rsid w:val="003554E9"/>
    <w:rsid w:val="00364300"/>
    <w:rsid w:val="00367908"/>
    <w:rsid w:val="00367FFA"/>
    <w:rsid w:val="00372EED"/>
    <w:rsid w:val="003770C8"/>
    <w:rsid w:val="003774C4"/>
    <w:rsid w:val="00381FF6"/>
    <w:rsid w:val="00383C00"/>
    <w:rsid w:val="00384877"/>
    <w:rsid w:val="00385576"/>
    <w:rsid w:val="00394730"/>
    <w:rsid w:val="00395269"/>
    <w:rsid w:val="003A2005"/>
    <w:rsid w:val="003A363E"/>
    <w:rsid w:val="003A3D62"/>
    <w:rsid w:val="003A5A26"/>
    <w:rsid w:val="003B18EE"/>
    <w:rsid w:val="003B4ACF"/>
    <w:rsid w:val="003B5770"/>
    <w:rsid w:val="003C4851"/>
    <w:rsid w:val="003C73A1"/>
    <w:rsid w:val="003D3925"/>
    <w:rsid w:val="003D6AB1"/>
    <w:rsid w:val="003E327B"/>
    <w:rsid w:val="003E5287"/>
    <w:rsid w:val="003E7214"/>
    <w:rsid w:val="003E7690"/>
    <w:rsid w:val="003F09A4"/>
    <w:rsid w:val="003F314E"/>
    <w:rsid w:val="003F3B56"/>
    <w:rsid w:val="003F4524"/>
    <w:rsid w:val="003F6365"/>
    <w:rsid w:val="003F683E"/>
    <w:rsid w:val="00401499"/>
    <w:rsid w:val="004048E4"/>
    <w:rsid w:val="00404B07"/>
    <w:rsid w:val="004056BA"/>
    <w:rsid w:val="00406DD3"/>
    <w:rsid w:val="00407651"/>
    <w:rsid w:val="00407699"/>
    <w:rsid w:val="00411FC7"/>
    <w:rsid w:val="00412D77"/>
    <w:rsid w:val="00414623"/>
    <w:rsid w:val="00420C2E"/>
    <w:rsid w:val="00424660"/>
    <w:rsid w:val="00426325"/>
    <w:rsid w:val="00426601"/>
    <w:rsid w:val="00426708"/>
    <w:rsid w:val="004269C4"/>
    <w:rsid w:val="0043046C"/>
    <w:rsid w:val="004339C0"/>
    <w:rsid w:val="00433D08"/>
    <w:rsid w:val="00436E43"/>
    <w:rsid w:val="00450D88"/>
    <w:rsid w:val="0045228C"/>
    <w:rsid w:val="00453C07"/>
    <w:rsid w:val="00453E9C"/>
    <w:rsid w:val="00456FA2"/>
    <w:rsid w:val="004579C6"/>
    <w:rsid w:val="00460993"/>
    <w:rsid w:val="004621F8"/>
    <w:rsid w:val="00462CF0"/>
    <w:rsid w:val="00464CF4"/>
    <w:rsid w:val="00487CCB"/>
    <w:rsid w:val="00492B34"/>
    <w:rsid w:val="00493309"/>
    <w:rsid w:val="00494D0D"/>
    <w:rsid w:val="00494E1D"/>
    <w:rsid w:val="004A0039"/>
    <w:rsid w:val="004A3971"/>
    <w:rsid w:val="004A44BA"/>
    <w:rsid w:val="004A5C9E"/>
    <w:rsid w:val="004A6682"/>
    <w:rsid w:val="004B0FCE"/>
    <w:rsid w:val="004B1223"/>
    <w:rsid w:val="004B3B02"/>
    <w:rsid w:val="004B406D"/>
    <w:rsid w:val="004B56C5"/>
    <w:rsid w:val="004B75A3"/>
    <w:rsid w:val="004B75A8"/>
    <w:rsid w:val="004C2BDF"/>
    <w:rsid w:val="004C2CEC"/>
    <w:rsid w:val="004C34B6"/>
    <w:rsid w:val="004C7086"/>
    <w:rsid w:val="004D0949"/>
    <w:rsid w:val="004D1F37"/>
    <w:rsid w:val="004D2229"/>
    <w:rsid w:val="004D245E"/>
    <w:rsid w:val="004D3B5F"/>
    <w:rsid w:val="004D5ECF"/>
    <w:rsid w:val="004E084B"/>
    <w:rsid w:val="004E16F9"/>
    <w:rsid w:val="004F261C"/>
    <w:rsid w:val="004F46A1"/>
    <w:rsid w:val="004F6A7E"/>
    <w:rsid w:val="00502DE0"/>
    <w:rsid w:val="0050383F"/>
    <w:rsid w:val="00505FB7"/>
    <w:rsid w:val="005061D2"/>
    <w:rsid w:val="00506F1A"/>
    <w:rsid w:val="0051225D"/>
    <w:rsid w:val="00513DFC"/>
    <w:rsid w:val="00514673"/>
    <w:rsid w:val="00516F66"/>
    <w:rsid w:val="00520A1B"/>
    <w:rsid w:val="00524BB0"/>
    <w:rsid w:val="005271EA"/>
    <w:rsid w:val="00533C92"/>
    <w:rsid w:val="00535D0B"/>
    <w:rsid w:val="005403A0"/>
    <w:rsid w:val="005433BF"/>
    <w:rsid w:val="0055064D"/>
    <w:rsid w:val="00551BCF"/>
    <w:rsid w:val="005531F3"/>
    <w:rsid w:val="00553B47"/>
    <w:rsid w:val="0055727B"/>
    <w:rsid w:val="0056084A"/>
    <w:rsid w:val="0056623D"/>
    <w:rsid w:val="00566F64"/>
    <w:rsid w:val="00567894"/>
    <w:rsid w:val="00571DA2"/>
    <w:rsid w:val="00576D27"/>
    <w:rsid w:val="0058074F"/>
    <w:rsid w:val="00581EDD"/>
    <w:rsid w:val="00586640"/>
    <w:rsid w:val="005900B5"/>
    <w:rsid w:val="00591652"/>
    <w:rsid w:val="00591AD1"/>
    <w:rsid w:val="00595725"/>
    <w:rsid w:val="00595B7C"/>
    <w:rsid w:val="005A3CE0"/>
    <w:rsid w:val="005A6A29"/>
    <w:rsid w:val="005A7FA5"/>
    <w:rsid w:val="005B3678"/>
    <w:rsid w:val="005B48EA"/>
    <w:rsid w:val="005C05D4"/>
    <w:rsid w:val="005C0702"/>
    <w:rsid w:val="005C0E63"/>
    <w:rsid w:val="005C1F03"/>
    <w:rsid w:val="005C3609"/>
    <w:rsid w:val="005C7268"/>
    <w:rsid w:val="005D7940"/>
    <w:rsid w:val="005E364E"/>
    <w:rsid w:val="005E5EF2"/>
    <w:rsid w:val="005F07B7"/>
    <w:rsid w:val="005F0935"/>
    <w:rsid w:val="005F151A"/>
    <w:rsid w:val="005F1746"/>
    <w:rsid w:val="005F40F4"/>
    <w:rsid w:val="005F64C2"/>
    <w:rsid w:val="005F6EC5"/>
    <w:rsid w:val="005F7E10"/>
    <w:rsid w:val="00602D66"/>
    <w:rsid w:val="0060460D"/>
    <w:rsid w:val="00613E77"/>
    <w:rsid w:val="006142E2"/>
    <w:rsid w:val="0062599B"/>
    <w:rsid w:val="00626C21"/>
    <w:rsid w:val="00630663"/>
    <w:rsid w:val="00632E09"/>
    <w:rsid w:val="006344C2"/>
    <w:rsid w:val="0065183D"/>
    <w:rsid w:val="00651E5B"/>
    <w:rsid w:val="006522E9"/>
    <w:rsid w:val="0066068E"/>
    <w:rsid w:val="00660EEC"/>
    <w:rsid w:val="0066750F"/>
    <w:rsid w:val="00667D02"/>
    <w:rsid w:val="00667D42"/>
    <w:rsid w:val="0067003B"/>
    <w:rsid w:val="00670CB7"/>
    <w:rsid w:val="00670E8F"/>
    <w:rsid w:val="00672558"/>
    <w:rsid w:val="006735B0"/>
    <w:rsid w:val="00682773"/>
    <w:rsid w:val="0068362D"/>
    <w:rsid w:val="0068492E"/>
    <w:rsid w:val="006849BF"/>
    <w:rsid w:val="00684B21"/>
    <w:rsid w:val="00686FD2"/>
    <w:rsid w:val="00687041"/>
    <w:rsid w:val="00687C0B"/>
    <w:rsid w:val="00687DFB"/>
    <w:rsid w:val="0069073F"/>
    <w:rsid w:val="00693051"/>
    <w:rsid w:val="00694594"/>
    <w:rsid w:val="00695BBF"/>
    <w:rsid w:val="006974BD"/>
    <w:rsid w:val="006A2AA8"/>
    <w:rsid w:val="006A39E7"/>
    <w:rsid w:val="006B3342"/>
    <w:rsid w:val="006B517A"/>
    <w:rsid w:val="006B7543"/>
    <w:rsid w:val="006C0459"/>
    <w:rsid w:val="006C2951"/>
    <w:rsid w:val="006C4759"/>
    <w:rsid w:val="006C5257"/>
    <w:rsid w:val="006C5AFD"/>
    <w:rsid w:val="006D0EDF"/>
    <w:rsid w:val="006D26F6"/>
    <w:rsid w:val="006D2ED0"/>
    <w:rsid w:val="006D5EA2"/>
    <w:rsid w:val="006E0EB9"/>
    <w:rsid w:val="006E13CC"/>
    <w:rsid w:val="006E6BB5"/>
    <w:rsid w:val="006E6D12"/>
    <w:rsid w:val="006F0007"/>
    <w:rsid w:val="006F1585"/>
    <w:rsid w:val="006F28B8"/>
    <w:rsid w:val="00702F75"/>
    <w:rsid w:val="0070363B"/>
    <w:rsid w:val="00707748"/>
    <w:rsid w:val="00710CE6"/>
    <w:rsid w:val="00714E8F"/>
    <w:rsid w:val="00722142"/>
    <w:rsid w:val="0072416B"/>
    <w:rsid w:val="0072565B"/>
    <w:rsid w:val="00725F2C"/>
    <w:rsid w:val="0073181E"/>
    <w:rsid w:val="00732616"/>
    <w:rsid w:val="0073471D"/>
    <w:rsid w:val="00736F57"/>
    <w:rsid w:val="0074020A"/>
    <w:rsid w:val="007416CC"/>
    <w:rsid w:val="00742BA6"/>
    <w:rsid w:val="00747E8B"/>
    <w:rsid w:val="00747F74"/>
    <w:rsid w:val="00751154"/>
    <w:rsid w:val="00751A89"/>
    <w:rsid w:val="00753041"/>
    <w:rsid w:val="00755CF8"/>
    <w:rsid w:val="00762F06"/>
    <w:rsid w:val="007638F6"/>
    <w:rsid w:val="00767340"/>
    <w:rsid w:val="0077012B"/>
    <w:rsid w:val="00772D01"/>
    <w:rsid w:val="007770D9"/>
    <w:rsid w:val="0077739D"/>
    <w:rsid w:val="007804B0"/>
    <w:rsid w:val="00781063"/>
    <w:rsid w:val="007814FB"/>
    <w:rsid w:val="0078353E"/>
    <w:rsid w:val="00785831"/>
    <w:rsid w:val="007867FA"/>
    <w:rsid w:val="00793105"/>
    <w:rsid w:val="00794DAB"/>
    <w:rsid w:val="00795998"/>
    <w:rsid w:val="00797E50"/>
    <w:rsid w:val="007A01EE"/>
    <w:rsid w:val="007A3758"/>
    <w:rsid w:val="007A4DB1"/>
    <w:rsid w:val="007A5343"/>
    <w:rsid w:val="007A5961"/>
    <w:rsid w:val="007A5ED1"/>
    <w:rsid w:val="007A7C90"/>
    <w:rsid w:val="007B0C46"/>
    <w:rsid w:val="007B221A"/>
    <w:rsid w:val="007B3081"/>
    <w:rsid w:val="007B7D6D"/>
    <w:rsid w:val="007C042D"/>
    <w:rsid w:val="007C0ADC"/>
    <w:rsid w:val="007C18F6"/>
    <w:rsid w:val="007C225E"/>
    <w:rsid w:val="007C32E3"/>
    <w:rsid w:val="007C330A"/>
    <w:rsid w:val="007D0CDD"/>
    <w:rsid w:val="007D1766"/>
    <w:rsid w:val="007D40A0"/>
    <w:rsid w:val="007D4F26"/>
    <w:rsid w:val="007D7977"/>
    <w:rsid w:val="007E4D8B"/>
    <w:rsid w:val="007F0744"/>
    <w:rsid w:val="007F0E7F"/>
    <w:rsid w:val="007F208B"/>
    <w:rsid w:val="007F250D"/>
    <w:rsid w:val="007F4FAD"/>
    <w:rsid w:val="0080041A"/>
    <w:rsid w:val="00802E93"/>
    <w:rsid w:val="00802EB3"/>
    <w:rsid w:val="008045F9"/>
    <w:rsid w:val="00806E9D"/>
    <w:rsid w:val="00811062"/>
    <w:rsid w:val="008141AC"/>
    <w:rsid w:val="008164B2"/>
    <w:rsid w:val="00820C58"/>
    <w:rsid w:val="00824E8B"/>
    <w:rsid w:val="00825BBC"/>
    <w:rsid w:val="00826FA5"/>
    <w:rsid w:val="008305C8"/>
    <w:rsid w:val="00830F4A"/>
    <w:rsid w:val="008319BA"/>
    <w:rsid w:val="00832E4D"/>
    <w:rsid w:val="00832EA6"/>
    <w:rsid w:val="00835252"/>
    <w:rsid w:val="00837B52"/>
    <w:rsid w:val="008430BA"/>
    <w:rsid w:val="00843DB7"/>
    <w:rsid w:val="008455FA"/>
    <w:rsid w:val="00845EB8"/>
    <w:rsid w:val="0085188E"/>
    <w:rsid w:val="0085272D"/>
    <w:rsid w:val="008610D8"/>
    <w:rsid w:val="008619BD"/>
    <w:rsid w:val="008639E1"/>
    <w:rsid w:val="00864F7D"/>
    <w:rsid w:val="00870AEE"/>
    <w:rsid w:val="00871B8A"/>
    <w:rsid w:val="008735F6"/>
    <w:rsid w:val="008753F6"/>
    <w:rsid w:val="00875C13"/>
    <w:rsid w:val="008801FE"/>
    <w:rsid w:val="0088103F"/>
    <w:rsid w:val="0088150F"/>
    <w:rsid w:val="00884585"/>
    <w:rsid w:val="00884F8F"/>
    <w:rsid w:val="008864EB"/>
    <w:rsid w:val="008878AE"/>
    <w:rsid w:val="00890CE7"/>
    <w:rsid w:val="00894F4C"/>
    <w:rsid w:val="00897670"/>
    <w:rsid w:val="008A0884"/>
    <w:rsid w:val="008A0FAB"/>
    <w:rsid w:val="008A192A"/>
    <w:rsid w:val="008A2FEF"/>
    <w:rsid w:val="008A35D6"/>
    <w:rsid w:val="008A3E77"/>
    <w:rsid w:val="008A5134"/>
    <w:rsid w:val="008A6FC0"/>
    <w:rsid w:val="008A797C"/>
    <w:rsid w:val="008B04B0"/>
    <w:rsid w:val="008B076C"/>
    <w:rsid w:val="008B1E10"/>
    <w:rsid w:val="008B40EC"/>
    <w:rsid w:val="008B4C13"/>
    <w:rsid w:val="008B70A7"/>
    <w:rsid w:val="008B7DBA"/>
    <w:rsid w:val="008C1E9A"/>
    <w:rsid w:val="008C2365"/>
    <w:rsid w:val="008D189D"/>
    <w:rsid w:val="008D2F14"/>
    <w:rsid w:val="008E05EC"/>
    <w:rsid w:val="008E0D6D"/>
    <w:rsid w:val="008E554E"/>
    <w:rsid w:val="008F2902"/>
    <w:rsid w:val="008F2A91"/>
    <w:rsid w:val="008F3BE9"/>
    <w:rsid w:val="008F4918"/>
    <w:rsid w:val="008F4A42"/>
    <w:rsid w:val="009002D5"/>
    <w:rsid w:val="0090132F"/>
    <w:rsid w:val="00901995"/>
    <w:rsid w:val="009064C9"/>
    <w:rsid w:val="00910A21"/>
    <w:rsid w:val="0091310B"/>
    <w:rsid w:val="00913641"/>
    <w:rsid w:val="00914C03"/>
    <w:rsid w:val="0091762B"/>
    <w:rsid w:val="00917C73"/>
    <w:rsid w:val="009374AD"/>
    <w:rsid w:val="00941696"/>
    <w:rsid w:val="00941909"/>
    <w:rsid w:val="00942470"/>
    <w:rsid w:val="00944A1E"/>
    <w:rsid w:val="00947310"/>
    <w:rsid w:val="00951153"/>
    <w:rsid w:val="009539FD"/>
    <w:rsid w:val="009543C4"/>
    <w:rsid w:val="00957839"/>
    <w:rsid w:val="00960B15"/>
    <w:rsid w:val="00966642"/>
    <w:rsid w:val="0096684F"/>
    <w:rsid w:val="00966DC7"/>
    <w:rsid w:val="00970433"/>
    <w:rsid w:val="009708C7"/>
    <w:rsid w:val="009757AE"/>
    <w:rsid w:val="00976612"/>
    <w:rsid w:val="0098153C"/>
    <w:rsid w:val="00983332"/>
    <w:rsid w:val="009846FA"/>
    <w:rsid w:val="00985750"/>
    <w:rsid w:val="00990D83"/>
    <w:rsid w:val="00991AA6"/>
    <w:rsid w:val="00993F15"/>
    <w:rsid w:val="00995C1C"/>
    <w:rsid w:val="00996C0E"/>
    <w:rsid w:val="009A18F4"/>
    <w:rsid w:val="009A279A"/>
    <w:rsid w:val="009A60F2"/>
    <w:rsid w:val="009A6973"/>
    <w:rsid w:val="009A7046"/>
    <w:rsid w:val="009B3426"/>
    <w:rsid w:val="009B73C6"/>
    <w:rsid w:val="009D3D69"/>
    <w:rsid w:val="009D4A6F"/>
    <w:rsid w:val="009D6F13"/>
    <w:rsid w:val="009E4DFC"/>
    <w:rsid w:val="009E610A"/>
    <w:rsid w:val="009E70CF"/>
    <w:rsid w:val="009F120D"/>
    <w:rsid w:val="009F3946"/>
    <w:rsid w:val="009F404F"/>
    <w:rsid w:val="009F4421"/>
    <w:rsid w:val="009F4925"/>
    <w:rsid w:val="00A007D2"/>
    <w:rsid w:val="00A01C1F"/>
    <w:rsid w:val="00A03EB2"/>
    <w:rsid w:val="00A042F5"/>
    <w:rsid w:val="00A067C5"/>
    <w:rsid w:val="00A06A95"/>
    <w:rsid w:val="00A07EF1"/>
    <w:rsid w:val="00A07FF6"/>
    <w:rsid w:val="00A11E36"/>
    <w:rsid w:val="00A125C2"/>
    <w:rsid w:val="00A139D9"/>
    <w:rsid w:val="00A15045"/>
    <w:rsid w:val="00A16EC4"/>
    <w:rsid w:val="00A20F82"/>
    <w:rsid w:val="00A213AD"/>
    <w:rsid w:val="00A2350B"/>
    <w:rsid w:val="00A250F6"/>
    <w:rsid w:val="00A271B4"/>
    <w:rsid w:val="00A32886"/>
    <w:rsid w:val="00A35F00"/>
    <w:rsid w:val="00A44828"/>
    <w:rsid w:val="00A473C3"/>
    <w:rsid w:val="00A47528"/>
    <w:rsid w:val="00A5084C"/>
    <w:rsid w:val="00A52D4F"/>
    <w:rsid w:val="00A557E4"/>
    <w:rsid w:val="00A577E8"/>
    <w:rsid w:val="00A57F0D"/>
    <w:rsid w:val="00A622D9"/>
    <w:rsid w:val="00A62C88"/>
    <w:rsid w:val="00A66DAF"/>
    <w:rsid w:val="00A72AD4"/>
    <w:rsid w:val="00A731EF"/>
    <w:rsid w:val="00A73D1A"/>
    <w:rsid w:val="00A81639"/>
    <w:rsid w:val="00A913CF"/>
    <w:rsid w:val="00A940E6"/>
    <w:rsid w:val="00A97ED8"/>
    <w:rsid w:val="00AA0011"/>
    <w:rsid w:val="00AA073A"/>
    <w:rsid w:val="00AA0A49"/>
    <w:rsid w:val="00AA1577"/>
    <w:rsid w:val="00AA39D1"/>
    <w:rsid w:val="00AA6573"/>
    <w:rsid w:val="00AA67CE"/>
    <w:rsid w:val="00AB7BFC"/>
    <w:rsid w:val="00AD7692"/>
    <w:rsid w:val="00AE0250"/>
    <w:rsid w:val="00AF1722"/>
    <w:rsid w:val="00AF23C6"/>
    <w:rsid w:val="00AF6748"/>
    <w:rsid w:val="00AF724C"/>
    <w:rsid w:val="00B00528"/>
    <w:rsid w:val="00B02CEF"/>
    <w:rsid w:val="00B037B4"/>
    <w:rsid w:val="00B03CD8"/>
    <w:rsid w:val="00B1481B"/>
    <w:rsid w:val="00B161E4"/>
    <w:rsid w:val="00B1751B"/>
    <w:rsid w:val="00B1753A"/>
    <w:rsid w:val="00B214AD"/>
    <w:rsid w:val="00B23B00"/>
    <w:rsid w:val="00B25974"/>
    <w:rsid w:val="00B2660E"/>
    <w:rsid w:val="00B2683B"/>
    <w:rsid w:val="00B35848"/>
    <w:rsid w:val="00B35EE1"/>
    <w:rsid w:val="00B37596"/>
    <w:rsid w:val="00B41748"/>
    <w:rsid w:val="00B4201A"/>
    <w:rsid w:val="00B43BA3"/>
    <w:rsid w:val="00B45404"/>
    <w:rsid w:val="00B46D0E"/>
    <w:rsid w:val="00B474A1"/>
    <w:rsid w:val="00B52F9B"/>
    <w:rsid w:val="00B57CD6"/>
    <w:rsid w:val="00B64856"/>
    <w:rsid w:val="00B649CE"/>
    <w:rsid w:val="00B65043"/>
    <w:rsid w:val="00B73A2F"/>
    <w:rsid w:val="00B747C4"/>
    <w:rsid w:val="00B769F1"/>
    <w:rsid w:val="00B76FB6"/>
    <w:rsid w:val="00B81090"/>
    <w:rsid w:val="00B86534"/>
    <w:rsid w:val="00B87803"/>
    <w:rsid w:val="00B91EAE"/>
    <w:rsid w:val="00B92567"/>
    <w:rsid w:val="00B926A4"/>
    <w:rsid w:val="00B932BB"/>
    <w:rsid w:val="00B95478"/>
    <w:rsid w:val="00B95B61"/>
    <w:rsid w:val="00B9635D"/>
    <w:rsid w:val="00BA4D58"/>
    <w:rsid w:val="00BA64C3"/>
    <w:rsid w:val="00BB02BC"/>
    <w:rsid w:val="00BB0B1D"/>
    <w:rsid w:val="00BB0FEB"/>
    <w:rsid w:val="00BB1CD1"/>
    <w:rsid w:val="00BB2B89"/>
    <w:rsid w:val="00BB68C7"/>
    <w:rsid w:val="00BB7359"/>
    <w:rsid w:val="00BC17A4"/>
    <w:rsid w:val="00BC41E2"/>
    <w:rsid w:val="00BC54E3"/>
    <w:rsid w:val="00BC638D"/>
    <w:rsid w:val="00BC65CE"/>
    <w:rsid w:val="00BD023B"/>
    <w:rsid w:val="00BD0A2A"/>
    <w:rsid w:val="00BD0F2E"/>
    <w:rsid w:val="00BD2426"/>
    <w:rsid w:val="00BD32DA"/>
    <w:rsid w:val="00BD4B73"/>
    <w:rsid w:val="00BD567B"/>
    <w:rsid w:val="00BE110E"/>
    <w:rsid w:val="00BE28B1"/>
    <w:rsid w:val="00BE35D6"/>
    <w:rsid w:val="00BE4B7B"/>
    <w:rsid w:val="00BE658A"/>
    <w:rsid w:val="00BF3E8F"/>
    <w:rsid w:val="00BF4AC8"/>
    <w:rsid w:val="00BF5A86"/>
    <w:rsid w:val="00BF685D"/>
    <w:rsid w:val="00BF6C3E"/>
    <w:rsid w:val="00C00569"/>
    <w:rsid w:val="00C00761"/>
    <w:rsid w:val="00C00B2B"/>
    <w:rsid w:val="00C0292E"/>
    <w:rsid w:val="00C03D9D"/>
    <w:rsid w:val="00C04667"/>
    <w:rsid w:val="00C11EFF"/>
    <w:rsid w:val="00C14D68"/>
    <w:rsid w:val="00C26C87"/>
    <w:rsid w:val="00C31D7B"/>
    <w:rsid w:val="00C33E64"/>
    <w:rsid w:val="00C34796"/>
    <w:rsid w:val="00C3529C"/>
    <w:rsid w:val="00C3628B"/>
    <w:rsid w:val="00C376CA"/>
    <w:rsid w:val="00C37C19"/>
    <w:rsid w:val="00C41D2C"/>
    <w:rsid w:val="00C43EAA"/>
    <w:rsid w:val="00C47E17"/>
    <w:rsid w:val="00C51DB6"/>
    <w:rsid w:val="00C524FC"/>
    <w:rsid w:val="00C57993"/>
    <w:rsid w:val="00C60A72"/>
    <w:rsid w:val="00C6233B"/>
    <w:rsid w:val="00C62563"/>
    <w:rsid w:val="00C632CF"/>
    <w:rsid w:val="00C6454C"/>
    <w:rsid w:val="00C6553B"/>
    <w:rsid w:val="00C66CB8"/>
    <w:rsid w:val="00C67498"/>
    <w:rsid w:val="00C707CB"/>
    <w:rsid w:val="00C72E64"/>
    <w:rsid w:val="00C73FE3"/>
    <w:rsid w:val="00C765D1"/>
    <w:rsid w:val="00C81B08"/>
    <w:rsid w:val="00C82963"/>
    <w:rsid w:val="00C82A46"/>
    <w:rsid w:val="00C8719C"/>
    <w:rsid w:val="00C87522"/>
    <w:rsid w:val="00C9233D"/>
    <w:rsid w:val="00C9412B"/>
    <w:rsid w:val="00C97069"/>
    <w:rsid w:val="00C977BD"/>
    <w:rsid w:val="00C979A4"/>
    <w:rsid w:val="00CA023F"/>
    <w:rsid w:val="00CA0985"/>
    <w:rsid w:val="00CA7AFE"/>
    <w:rsid w:val="00CA7FFB"/>
    <w:rsid w:val="00CB4617"/>
    <w:rsid w:val="00CB6C6E"/>
    <w:rsid w:val="00CB6D15"/>
    <w:rsid w:val="00CB79DE"/>
    <w:rsid w:val="00CC2370"/>
    <w:rsid w:val="00CC6528"/>
    <w:rsid w:val="00CD0C20"/>
    <w:rsid w:val="00CD0E6A"/>
    <w:rsid w:val="00CD0F1A"/>
    <w:rsid w:val="00CD1972"/>
    <w:rsid w:val="00CE063C"/>
    <w:rsid w:val="00CE34F7"/>
    <w:rsid w:val="00CF078B"/>
    <w:rsid w:val="00CF097D"/>
    <w:rsid w:val="00CF1AAE"/>
    <w:rsid w:val="00CF664A"/>
    <w:rsid w:val="00CF78DF"/>
    <w:rsid w:val="00CF7E77"/>
    <w:rsid w:val="00D022E1"/>
    <w:rsid w:val="00D07043"/>
    <w:rsid w:val="00D07CDE"/>
    <w:rsid w:val="00D1074B"/>
    <w:rsid w:val="00D12505"/>
    <w:rsid w:val="00D13A90"/>
    <w:rsid w:val="00D1714A"/>
    <w:rsid w:val="00D2223E"/>
    <w:rsid w:val="00D2503F"/>
    <w:rsid w:val="00D27BA9"/>
    <w:rsid w:val="00D3100A"/>
    <w:rsid w:val="00D312B9"/>
    <w:rsid w:val="00D32D1C"/>
    <w:rsid w:val="00D36ECF"/>
    <w:rsid w:val="00D41A32"/>
    <w:rsid w:val="00D461D8"/>
    <w:rsid w:val="00D464EE"/>
    <w:rsid w:val="00D46A03"/>
    <w:rsid w:val="00D50A2C"/>
    <w:rsid w:val="00D5668A"/>
    <w:rsid w:val="00D60428"/>
    <w:rsid w:val="00D62204"/>
    <w:rsid w:val="00D62765"/>
    <w:rsid w:val="00D62D19"/>
    <w:rsid w:val="00D7177A"/>
    <w:rsid w:val="00D71ACF"/>
    <w:rsid w:val="00D72D0A"/>
    <w:rsid w:val="00D7343A"/>
    <w:rsid w:val="00D751DD"/>
    <w:rsid w:val="00D76F4B"/>
    <w:rsid w:val="00D775AC"/>
    <w:rsid w:val="00D93F8C"/>
    <w:rsid w:val="00DA08D4"/>
    <w:rsid w:val="00DA2A76"/>
    <w:rsid w:val="00DB0685"/>
    <w:rsid w:val="00DB0F64"/>
    <w:rsid w:val="00DB1A15"/>
    <w:rsid w:val="00DB2199"/>
    <w:rsid w:val="00DB31C5"/>
    <w:rsid w:val="00DC204E"/>
    <w:rsid w:val="00DC47CB"/>
    <w:rsid w:val="00DC4B41"/>
    <w:rsid w:val="00DC7CF6"/>
    <w:rsid w:val="00DD18CF"/>
    <w:rsid w:val="00DD1F54"/>
    <w:rsid w:val="00DD1F55"/>
    <w:rsid w:val="00DD41A1"/>
    <w:rsid w:val="00DD4B64"/>
    <w:rsid w:val="00DE6B72"/>
    <w:rsid w:val="00DF06F3"/>
    <w:rsid w:val="00DF345F"/>
    <w:rsid w:val="00DF4006"/>
    <w:rsid w:val="00DF5C5B"/>
    <w:rsid w:val="00DF65A7"/>
    <w:rsid w:val="00DF71B1"/>
    <w:rsid w:val="00E02BD2"/>
    <w:rsid w:val="00E065BF"/>
    <w:rsid w:val="00E10438"/>
    <w:rsid w:val="00E114BB"/>
    <w:rsid w:val="00E12A9D"/>
    <w:rsid w:val="00E13998"/>
    <w:rsid w:val="00E241DB"/>
    <w:rsid w:val="00E25314"/>
    <w:rsid w:val="00E278E4"/>
    <w:rsid w:val="00E27BE2"/>
    <w:rsid w:val="00E3027E"/>
    <w:rsid w:val="00E32844"/>
    <w:rsid w:val="00E336A7"/>
    <w:rsid w:val="00E33D8B"/>
    <w:rsid w:val="00E42E5A"/>
    <w:rsid w:val="00E43FC7"/>
    <w:rsid w:val="00E55BA5"/>
    <w:rsid w:val="00E625E2"/>
    <w:rsid w:val="00E63616"/>
    <w:rsid w:val="00E657CF"/>
    <w:rsid w:val="00E72664"/>
    <w:rsid w:val="00E73A31"/>
    <w:rsid w:val="00E73C1C"/>
    <w:rsid w:val="00E74F8B"/>
    <w:rsid w:val="00E7749D"/>
    <w:rsid w:val="00E7769F"/>
    <w:rsid w:val="00E77C88"/>
    <w:rsid w:val="00E80170"/>
    <w:rsid w:val="00E818A0"/>
    <w:rsid w:val="00E823A1"/>
    <w:rsid w:val="00E86698"/>
    <w:rsid w:val="00E8766D"/>
    <w:rsid w:val="00E9249D"/>
    <w:rsid w:val="00E92FEA"/>
    <w:rsid w:val="00E94444"/>
    <w:rsid w:val="00E96498"/>
    <w:rsid w:val="00EA0D16"/>
    <w:rsid w:val="00EA2303"/>
    <w:rsid w:val="00EA28A2"/>
    <w:rsid w:val="00EA2E76"/>
    <w:rsid w:val="00EA4588"/>
    <w:rsid w:val="00EA5402"/>
    <w:rsid w:val="00EB6992"/>
    <w:rsid w:val="00EC08C3"/>
    <w:rsid w:val="00EC7888"/>
    <w:rsid w:val="00ED18E5"/>
    <w:rsid w:val="00ED1AEF"/>
    <w:rsid w:val="00ED68DD"/>
    <w:rsid w:val="00ED6D0F"/>
    <w:rsid w:val="00EE1D4E"/>
    <w:rsid w:val="00EE2A26"/>
    <w:rsid w:val="00EE2F86"/>
    <w:rsid w:val="00EE588A"/>
    <w:rsid w:val="00EF0FAE"/>
    <w:rsid w:val="00EF2733"/>
    <w:rsid w:val="00EF6301"/>
    <w:rsid w:val="00EF65D8"/>
    <w:rsid w:val="00F007C5"/>
    <w:rsid w:val="00F012B0"/>
    <w:rsid w:val="00F01491"/>
    <w:rsid w:val="00F015B4"/>
    <w:rsid w:val="00F06606"/>
    <w:rsid w:val="00F07404"/>
    <w:rsid w:val="00F135AC"/>
    <w:rsid w:val="00F16187"/>
    <w:rsid w:val="00F236E9"/>
    <w:rsid w:val="00F26D4C"/>
    <w:rsid w:val="00F27996"/>
    <w:rsid w:val="00F30B79"/>
    <w:rsid w:val="00F402C4"/>
    <w:rsid w:val="00F42338"/>
    <w:rsid w:val="00F4399A"/>
    <w:rsid w:val="00F44CFF"/>
    <w:rsid w:val="00F458B6"/>
    <w:rsid w:val="00F4631E"/>
    <w:rsid w:val="00F50F16"/>
    <w:rsid w:val="00F53CB8"/>
    <w:rsid w:val="00F54184"/>
    <w:rsid w:val="00F57852"/>
    <w:rsid w:val="00F61755"/>
    <w:rsid w:val="00F65757"/>
    <w:rsid w:val="00F66F0D"/>
    <w:rsid w:val="00F70106"/>
    <w:rsid w:val="00F70F6D"/>
    <w:rsid w:val="00F76653"/>
    <w:rsid w:val="00F767AD"/>
    <w:rsid w:val="00F818BB"/>
    <w:rsid w:val="00F828D0"/>
    <w:rsid w:val="00F82ECA"/>
    <w:rsid w:val="00F84B7A"/>
    <w:rsid w:val="00F9321E"/>
    <w:rsid w:val="00F9537C"/>
    <w:rsid w:val="00FA0A5B"/>
    <w:rsid w:val="00FA0F73"/>
    <w:rsid w:val="00FA458E"/>
    <w:rsid w:val="00FA768E"/>
    <w:rsid w:val="00FB2558"/>
    <w:rsid w:val="00FB52A2"/>
    <w:rsid w:val="00FC0451"/>
    <w:rsid w:val="00FC2BA8"/>
    <w:rsid w:val="00FC524E"/>
    <w:rsid w:val="00FC6EC5"/>
    <w:rsid w:val="00FD1149"/>
    <w:rsid w:val="00FD467F"/>
    <w:rsid w:val="00FE5B62"/>
    <w:rsid w:val="00FE66CB"/>
    <w:rsid w:val="00FE7D84"/>
    <w:rsid w:val="00FF2FD3"/>
    <w:rsid w:val="00FF4A1F"/>
    <w:rsid w:val="00FF77C1"/>
    <w:rsid w:val="00FF7B8D"/>
    <w:rsid w:val="048785B7"/>
    <w:rsid w:val="0FD48583"/>
    <w:rsid w:val="18AEDAEE"/>
    <w:rsid w:val="1977A9F9"/>
    <w:rsid w:val="1B14D88B"/>
    <w:rsid w:val="1D24C86C"/>
    <w:rsid w:val="1FFF78D2"/>
    <w:rsid w:val="28C09DC0"/>
    <w:rsid w:val="2AFF8CE7"/>
    <w:rsid w:val="2B0D35E1"/>
    <w:rsid w:val="2CD83E64"/>
    <w:rsid w:val="2D93B49D"/>
    <w:rsid w:val="359F90CB"/>
    <w:rsid w:val="37702A8B"/>
    <w:rsid w:val="38F58CE3"/>
    <w:rsid w:val="39A798E0"/>
    <w:rsid w:val="3D29CDA0"/>
    <w:rsid w:val="3F98B360"/>
    <w:rsid w:val="41AFB8DE"/>
    <w:rsid w:val="48164F42"/>
    <w:rsid w:val="499F5422"/>
    <w:rsid w:val="4BAC8A2E"/>
    <w:rsid w:val="4BBAC348"/>
    <w:rsid w:val="4D439114"/>
    <w:rsid w:val="4EE47DF2"/>
    <w:rsid w:val="50455F7A"/>
    <w:rsid w:val="51E84E58"/>
    <w:rsid w:val="5486ACB0"/>
    <w:rsid w:val="55A550BA"/>
    <w:rsid w:val="56227D11"/>
    <w:rsid w:val="595A1DD3"/>
    <w:rsid w:val="5AF5EE34"/>
    <w:rsid w:val="5C91BE95"/>
    <w:rsid w:val="5F59B376"/>
    <w:rsid w:val="5F969E4C"/>
    <w:rsid w:val="64F787B7"/>
    <w:rsid w:val="650D67EB"/>
    <w:rsid w:val="659CED07"/>
    <w:rsid w:val="6608EAA9"/>
    <w:rsid w:val="68029A01"/>
    <w:rsid w:val="6BEA35B7"/>
    <w:rsid w:val="6E2A44FF"/>
    <w:rsid w:val="6F0D9504"/>
    <w:rsid w:val="70BA1DB7"/>
    <w:rsid w:val="710F2188"/>
    <w:rsid w:val="731F1169"/>
    <w:rsid w:val="75855BB4"/>
    <w:rsid w:val="76EFFAE3"/>
    <w:rsid w:val="7883ABE8"/>
    <w:rsid w:val="788CB1E9"/>
    <w:rsid w:val="78B14B55"/>
    <w:rsid w:val="7E1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F5B7611"/>
  <w15:docId w15:val="{3837BEC1-374E-497F-A492-9C47DA3F50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E1D4E"/>
    <w:rPr>
      <w:rFonts w:ascii="Century Schoolbook" w:hAnsi="Century Schoolbook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B21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Times New Roman" w:hAnsi="Times New Roman"/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qFormat/>
    <w:rsid w:val="00EE1D4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E1D4E"/>
    <w:pPr>
      <w:spacing w:after="60"/>
      <w:jc w:val="center"/>
      <w:outlineLvl w:val="1"/>
    </w:pPr>
    <w:rPr>
      <w:rFonts w:ascii="Cambria" w:hAnsi="Cambria"/>
    </w:rPr>
  </w:style>
  <w:style w:type="character" w:styleId="SubtitleChar" w:customStyle="1">
    <w:name w:val="Subtitle Char"/>
    <w:link w:val="Subtitle"/>
    <w:rsid w:val="00EE1D4E"/>
    <w:rPr>
      <w:rFonts w:ascii="Cambria" w:hAnsi="Cambria"/>
      <w:sz w:val="24"/>
      <w:szCs w:val="24"/>
      <w:lang w:val="en-US" w:eastAsia="en-US" w:bidi="ar-SA"/>
    </w:rPr>
  </w:style>
  <w:style w:type="paragraph" w:styleId="Footer">
    <w:name w:val="footer"/>
    <w:basedOn w:val="Normal"/>
    <w:rsid w:val="00EE1D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D4E"/>
  </w:style>
  <w:style w:type="paragraph" w:styleId="BalloonText">
    <w:name w:val="Balloon Text"/>
    <w:basedOn w:val="Normal"/>
    <w:semiHidden/>
    <w:rsid w:val="00181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07BC"/>
    <w:pPr>
      <w:ind w:left="720"/>
    </w:pPr>
  </w:style>
  <w:style w:type="paragraph" w:styleId="BodyTextIndent2">
    <w:name w:val="Body Text Indent 2"/>
    <w:basedOn w:val="Normal"/>
    <w:link w:val="BodyTextIndent2Char"/>
    <w:semiHidden/>
    <w:rsid w:val="00051B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720"/>
    </w:pPr>
    <w:rPr>
      <w:rFonts w:ascii="Times New Roman" w:hAnsi="Times New Roman"/>
      <w:szCs w:val="20"/>
    </w:rPr>
  </w:style>
  <w:style w:type="character" w:styleId="BodyTextIndent2Char" w:customStyle="1">
    <w:name w:val="Body Text Indent 2 Char"/>
    <w:basedOn w:val="DefaultParagraphFont"/>
    <w:link w:val="BodyTextIndent2"/>
    <w:semiHidden/>
    <w:rsid w:val="00051B7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1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B72"/>
    <w:rPr>
      <w:rFonts w:ascii="Courier" w:hAnsi="Courier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51B72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6FA2"/>
    <w:rPr>
      <w:rFonts w:ascii="Century Schoolbook" w:hAnsi="Century Schoolbook"/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456FA2"/>
    <w:rPr>
      <w:rFonts w:ascii="Century Schoolbook" w:hAnsi="Century Schoolbook"/>
      <w:b/>
      <w:bCs/>
    </w:rPr>
  </w:style>
  <w:style w:type="character" w:styleId="Heading2Char" w:customStyle="1">
    <w:name w:val="Heading 2 Char"/>
    <w:basedOn w:val="DefaultParagraphFont"/>
    <w:link w:val="Heading2"/>
    <w:rsid w:val="00DB2199"/>
    <w:rPr>
      <w:b/>
      <w:sz w:val="24"/>
    </w:rPr>
  </w:style>
  <w:style w:type="paragraph" w:styleId="Header">
    <w:name w:val="header"/>
    <w:basedOn w:val="Normal"/>
    <w:link w:val="HeaderChar"/>
    <w:unhideWhenUsed/>
    <w:rsid w:val="003A3D6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3A3D62"/>
    <w:rPr>
      <w:rFonts w:ascii="Century Schoolbook" w:hAnsi="Century Schoolbook"/>
      <w:sz w:val="24"/>
      <w:szCs w:val="24"/>
    </w:rPr>
  </w:style>
  <w:style w:type="character" w:styleId="Hyperlink">
    <w:name w:val="Hyperlink"/>
    <w:basedOn w:val="DefaultParagraphFont"/>
    <w:semiHidden/>
    <w:rsid w:val="00457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Rebecca Kellen</lastModifiedBy>
  <revision>6</revision>
  <dcterms:created xsi:type="dcterms:W3CDTF">2021-10-30T17:27:00.0000000Z</dcterms:created>
  <dcterms:modified xsi:type="dcterms:W3CDTF">2022-12-08T06:10:38.1662474Z</dcterms:modified>
</coreProperties>
</file>